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F4" w:rsidRDefault="004023F4">
      <w:pPr>
        <w:spacing w:after="150"/>
        <w:jc w:val="center"/>
        <w:rPr>
          <w:rFonts w:ascii="Roboto" w:hAnsi="Roboto" w:cs="Roboto"/>
          <w:b/>
          <w:bCs/>
          <w:color w:val="282828"/>
          <w:sz w:val="27"/>
          <w:szCs w:val="27"/>
        </w:rPr>
      </w:pPr>
      <w:r>
        <w:object w:dxaOrig="1057" w:dyaOrig="1203">
          <v:rect id="rectole0000000000" o:spid="_x0000_i1025" style="width:52.2pt;height:59.4pt" o:ole="" o:preferrelative="t" stroked="f">
            <v:imagedata r:id="rId6" o:title=""/>
          </v:rect>
          <o:OLEObject Type="Embed" ProgID="StaticMetafile" ShapeID="rectole0000000000" DrawAspect="Content" ObjectID="_1686388056" r:id="rId7"/>
        </w:object>
      </w:r>
    </w:p>
    <w:p w:rsidR="004023F4" w:rsidRDefault="004023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4023F4" w:rsidRDefault="004023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ТАЛАШКИНСКОГО СЕЛЬСКОГО ПОСЕЛЕНИЯ</w:t>
      </w:r>
    </w:p>
    <w:p w:rsidR="004023F4" w:rsidRDefault="004023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4023F4" w:rsidRDefault="004023F4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3F4" w:rsidRDefault="004023F4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4023F4" w:rsidRDefault="004023F4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23F4" w:rsidRDefault="004023F4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050682">
        <w:rPr>
          <w:rFonts w:ascii="Times New Roman" w:hAnsi="Times New Roman" w:cs="Times New Roman"/>
          <w:sz w:val="28"/>
          <w:szCs w:val="28"/>
        </w:rPr>
        <w:t>3 июня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D6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1D65">
        <w:rPr>
          <w:rFonts w:ascii="Times New Roman" w:hAnsi="Times New Roman" w:cs="Times New Roman"/>
          <w:sz w:val="28"/>
          <w:szCs w:val="28"/>
        </w:rPr>
        <w:t xml:space="preserve">                      №</w:t>
      </w:r>
      <w:r w:rsidR="00050682">
        <w:rPr>
          <w:rFonts w:ascii="Times New Roman" w:hAnsi="Times New Roman" w:cs="Times New Roman"/>
          <w:sz w:val="28"/>
          <w:szCs w:val="28"/>
        </w:rPr>
        <w:t xml:space="preserve"> 1</w:t>
      </w:r>
      <w:r w:rsidR="000A0174">
        <w:rPr>
          <w:rFonts w:ascii="Times New Roman" w:hAnsi="Times New Roman" w:cs="Times New Roman"/>
          <w:sz w:val="28"/>
          <w:szCs w:val="28"/>
        </w:rPr>
        <w:t>7</w:t>
      </w:r>
    </w:p>
    <w:p w:rsidR="004023F4" w:rsidRDefault="004023F4">
      <w:pPr>
        <w:tabs>
          <w:tab w:val="left" w:pos="4500"/>
        </w:tabs>
        <w:ind w:right="558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20"/>
      </w:tblGrid>
      <w:tr w:rsidR="004023F4" w:rsidRPr="005D3B6F">
        <w:trPr>
          <w:trHeight w:val="1"/>
        </w:trPr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4023F4" w:rsidRPr="005D3B6F" w:rsidRDefault="004023F4" w:rsidP="00050682">
            <w:pPr>
              <w:tabs>
                <w:tab w:val="left" w:pos="4500"/>
              </w:tabs>
              <w:ind w:right="33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 внесении изменений в решение Совета депутатов Талашкинского сельского поселения Смоленского района Смоленской области от 2</w:t>
            </w:r>
            <w:r w:rsidR="0005068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05068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октября 2020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05068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года № 41</w:t>
            </w:r>
          </w:p>
        </w:tc>
        <w:tc>
          <w:tcPr>
            <w:tcW w:w="4820" w:type="dxa"/>
            <w:shd w:val="clear" w:color="000000" w:fill="FFFFFF"/>
            <w:tcMar>
              <w:left w:w="108" w:type="dxa"/>
              <w:right w:w="108" w:type="dxa"/>
            </w:tcMar>
          </w:tcPr>
          <w:p w:rsidR="004023F4" w:rsidRDefault="004023F4">
            <w:pPr>
              <w:tabs>
                <w:tab w:val="left" w:pos="4500"/>
              </w:tabs>
              <w:ind w:right="5580"/>
            </w:pPr>
          </w:p>
        </w:tc>
      </w:tr>
    </w:tbl>
    <w:p w:rsidR="004023F4" w:rsidRDefault="004023F4">
      <w:pPr>
        <w:tabs>
          <w:tab w:val="left" w:pos="4500"/>
        </w:tabs>
        <w:ind w:right="558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50682" w:rsidRPr="00050682" w:rsidRDefault="0048375C" w:rsidP="0005068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50682" w:rsidRPr="00050682">
        <w:rPr>
          <w:rFonts w:ascii="Times New Roman" w:hAnsi="Times New Roman" w:cs="Times New Roman"/>
          <w:sz w:val="28"/>
          <w:szCs w:val="28"/>
        </w:rPr>
        <w:t>со статьей 40 Федерального закона № 131-ФЗ «Об общих принципах организации местного самоуправления в Российской Федерации» и статьей 23 Устава муниципального образования Талашкинского сельского поселения Смоленского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50682" w:rsidRPr="00050682">
        <w:rPr>
          <w:rFonts w:ascii="Times New Roman" w:hAnsi="Times New Roman" w:cs="Times New Roman"/>
          <w:sz w:val="28"/>
          <w:szCs w:val="28"/>
        </w:rPr>
        <w:t xml:space="preserve">Совет депутатов Талашкинского сельского поселения Смоленского района Смоленской области </w:t>
      </w:r>
    </w:p>
    <w:p w:rsidR="00050682" w:rsidRDefault="00050682" w:rsidP="00050682">
      <w:pPr>
        <w:ind w:firstLine="540"/>
        <w:jc w:val="both"/>
        <w:rPr>
          <w:sz w:val="28"/>
          <w:szCs w:val="28"/>
        </w:rPr>
      </w:pPr>
    </w:p>
    <w:p w:rsidR="004023F4" w:rsidRDefault="004023F4">
      <w:pPr>
        <w:widowControl w:val="0"/>
        <w:ind w:firstLine="7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023F4" w:rsidRDefault="004023F4">
      <w:pPr>
        <w:widowControl w:val="0"/>
        <w:ind w:firstLine="7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3F4" w:rsidRPr="00050682" w:rsidRDefault="004023F4" w:rsidP="00851D65">
      <w:pPr>
        <w:numPr>
          <w:ilvl w:val="0"/>
          <w:numId w:val="2"/>
        </w:numPr>
        <w:tabs>
          <w:tab w:val="clear" w:pos="740"/>
          <w:tab w:val="num" w:pos="0"/>
          <w:tab w:val="left" w:pos="1122"/>
        </w:tabs>
        <w:ind w:left="0" w:firstLine="3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Внести изменения </w:t>
      </w:r>
      <w:r w:rsidR="009C07BD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в пункт 1 </w:t>
      </w:r>
      <w:r w:rsidR="0005068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решени</w:t>
      </w:r>
      <w:r w:rsidR="009C07BD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я</w:t>
      </w:r>
      <w:r w:rsidR="0005068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Совета депутато</w:t>
      </w:r>
      <w:r w:rsidR="0005068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Талашкинского с</w:t>
      </w:r>
      <w:r w:rsidR="0048375C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ельского поселения Смоленского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района Смоленской области</w:t>
      </w:r>
      <w:r w:rsidR="00050682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от 22.10.2020 № 41 «</w:t>
      </w:r>
      <w:r w:rsidR="00050682" w:rsidRPr="00050682">
        <w:rPr>
          <w:rFonts w:ascii="Times New Roman" w:hAnsi="Times New Roman" w:cs="Times New Roman"/>
          <w:bCs/>
          <w:sz w:val="28"/>
          <w:szCs w:val="28"/>
        </w:rPr>
        <w:t>Об организации деятельно</w:t>
      </w:r>
      <w:r w:rsidR="0048375C">
        <w:rPr>
          <w:rFonts w:ascii="Times New Roman" w:hAnsi="Times New Roman" w:cs="Times New Roman"/>
          <w:bCs/>
          <w:sz w:val="28"/>
          <w:szCs w:val="28"/>
        </w:rPr>
        <w:t xml:space="preserve">сти депутатов Совета депутатов </w:t>
      </w:r>
      <w:r w:rsidR="00050682" w:rsidRPr="00050682">
        <w:rPr>
          <w:rFonts w:ascii="Times New Roman" w:hAnsi="Times New Roman" w:cs="Times New Roman"/>
          <w:bCs/>
          <w:sz w:val="28"/>
          <w:szCs w:val="28"/>
        </w:rPr>
        <w:t>Талашкинского сельского поселения Смоленского района Смоленской области четвертого созыва</w:t>
      </w:r>
      <w:r w:rsidRPr="0005068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C07BD">
        <w:rPr>
          <w:rFonts w:ascii="Times New Roman" w:hAnsi="Times New Roman" w:cs="Times New Roman"/>
          <w:sz w:val="28"/>
          <w:szCs w:val="28"/>
          <w:shd w:val="clear" w:color="auto" w:fill="FFFFFF"/>
        </w:rPr>
        <w:t>, изложив в следующей редакции</w:t>
      </w:r>
      <w:r w:rsidRPr="0005068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50682" w:rsidRPr="009C07BD" w:rsidRDefault="009C07BD" w:rsidP="0048375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050682" w:rsidRPr="009C07BD">
        <w:rPr>
          <w:sz w:val="28"/>
          <w:szCs w:val="28"/>
        </w:rPr>
        <w:t>Персонально закрепить за депутатами Совета депутатов Талашкинского сельского поселения Смоленского района Смоленской области следующие части территории муниципального образования Талашкинского сельского поселения Смоленского района Смоленской области для организации взаимодействия с населением:</w:t>
      </w:r>
    </w:p>
    <w:p w:rsidR="00050682" w:rsidRPr="009C07BD" w:rsidRDefault="00050682" w:rsidP="000506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9C07BD">
        <w:rPr>
          <w:sz w:val="28"/>
          <w:szCs w:val="28"/>
        </w:rPr>
        <w:t>село Талашкино: ул. Ленина, дома 11,15, ул. Садовая, дома 1,2,3,4,5,6,8,10, ул. Гагарина д.д. с №1-11, ул. Лесная д.д. № 1,2,3,4,5 – Середов Игорь Иванович;</w:t>
      </w:r>
      <w:proofErr w:type="gramEnd"/>
    </w:p>
    <w:p w:rsidR="00050682" w:rsidRPr="009C07BD" w:rsidRDefault="00050682" w:rsidP="000506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C07BD">
        <w:rPr>
          <w:sz w:val="28"/>
          <w:szCs w:val="28"/>
        </w:rPr>
        <w:t xml:space="preserve">с. Талашкино ул. Ленина д. 13, 13а, деревня </w:t>
      </w:r>
      <w:proofErr w:type="spellStart"/>
      <w:r w:rsidRPr="009C07BD">
        <w:rPr>
          <w:sz w:val="28"/>
          <w:szCs w:val="28"/>
        </w:rPr>
        <w:t>Сож</w:t>
      </w:r>
      <w:proofErr w:type="spellEnd"/>
      <w:r w:rsidRPr="009C07BD">
        <w:rPr>
          <w:sz w:val="28"/>
          <w:szCs w:val="28"/>
        </w:rPr>
        <w:t>, деревня Бобыри</w:t>
      </w:r>
      <w:r w:rsidR="00C17AB5" w:rsidRPr="009C07BD">
        <w:rPr>
          <w:sz w:val="28"/>
          <w:szCs w:val="28"/>
        </w:rPr>
        <w:t>, деревня Сумароково</w:t>
      </w:r>
      <w:r w:rsidRPr="009C07BD">
        <w:rPr>
          <w:sz w:val="28"/>
          <w:szCs w:val="28"/>
        </w:rPr>
        <w:t xml:space="preserve"> – Карсаков Сергей Викторович;</w:t>
      </w:r>
    </w:p>
    <w:p w:rsidR="00050682" w:rsidRPr="009C07BD" w:rsidRDefault="00050682" w:rsidP="000506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C07BD">
        <w:rPr>
          <w:sz w:val="28"/>
          <w:szCs w:val="28"/>
        </w:rPr>
        <w:t xml:space="preserve">село Талашкино: ул. Парковая </w:t>
      </w:r>
      <w:proofErr w:type="spellStart"/>
      <w:r w:rsidRPr="009C07BD">
        <w:rPr>
          <w:sz w:val="28"/>
          <w:szCs w:val="28"/>
        </w:rPr>
        <w:t>д.д</w:t>
      </w:r>
      <w:proofErr w:type="spellEnd"/>
      <w:r w:rsidRPr="009C07BD">
        <w:rPr>
          <w:sz w:val="28"/>
          <w:szCs w:val="28"/>
        </w:rPr>
        <w:t xml:space="preserve">.№ 1-10, ул. Мира, ул. </w:t>
      </w:r>
      <w:proofErr w:type="spellStart"/>
      <w:r w:rsidRPr="009C07BD">
        <w:rPr>
          <w:sz w:val="28"/>
          <w:szCs w:val="28"/>
        </w:rPr>
        <w:t>Тенешевой</w:t>
      </w:r>
      <w:proofErr w:type="spellEnd"/>
      <w:r w:rsidRPr="009C07BD">
        <w:rPr>
          <w:sz w:val="28"/>
          <w:szCs w:val="28"/>
        </w:rPr>
        <w:t>, ул. Ленина дом 10 – Горавнев Геннадий Яковлевич;</w:t>
      </w:r>
    </w:p>
    <w:p w:rsidR="00050682" w:rsidRPr="009C07BD" w:rsidRDefault="00050682" w:rsidP="000506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9C07BD">
        <w:rPr>
          <w:sz w:val="28"/>
          <w:szCs w:val="28"/>
        </w:rPr>
        <w:lastRenderedPageBreak/>
        <w:t xml:space="preserve">село Талашкино: ул. Ленина д. 1,2,3,3а,5,5а,9,9а,9б,10,12а,14,18,18а,20, ул. </w:t>
      </w:r>
      <w:proofErr w:type="spellStart"/>
      <w:r w:rsidRPr="009C07BD">
        <w:rPr>
          <w:sz w:val="28"/>
          <w:szCs w:val="28"/>
        </w:rPr>
        <w:t>Новосельская</w:t>
      </w:r>
      <w:proofErr w:type="spellEnd"/>
      <w:r w:rsidRPr="009C07BD">
        <w:rPr>
          <w:sz w:val="28"/>
          <w:szCs w:val="28"/>
        </w:rPr>
        <w:t xml:space="preserve">, ул. Молодежная, ул. Ямская, ул. Яблоневая, ул. Московская – Майорова </w:t>
      </w:r>
      <w:r w:rsidR="0048375C">
        <w:rPr>
          <w:sz w:val="28"/>
          <w:szCs w:val="28"/>
        </w:rPr>
        <w:t xml:space="preserve">Алла </w:t>
      </w:r>
      <w:r w:rsidRPr="009C07BD">
        <w:rPr>
          <w:sz w:val="28"/>
          <w:szCs w:val="28"/>
        </w:rPr>
        <w:t xml:space="preserve">Петровна; </w:t>
      </w:r>
      <w:proofErr w:type="gramEnd"/>
    </w:p>
    <w:p w:rsidR="00050682" w:rsidRPr="009C07BD" w:rsidRDefault="00C17AB5" w:rsidP="000506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C07BD">
        <w:rPr>
          <w:sz w:val="28"/>
          <w:szCs w:val="28"/>
        </w:rPr>
        <w:t xml:space="preserve"> </w:t>
      </w:r>
      <w:r w:rsidR="00050682" w:rsidRPr="009C07BD">
        <w:rPr>
          <w:sz w:val="28"/>
          <w:szCs w:val="28"/>
        </w:rPr>
        <w:t xml:space="preserve">с. Талашкино ул. Ленина д.д. 17,19,19а,21,23, деревня </w:t>
      </w:r>
      <w:proofErr w:type="spellStart"/>
      <w:r w:rsidR="00050682" w:rsidRPr="009C07BD">
        <w:rPr>
          <w:sz w:val="28"/>
          <w:szCs w:val="28"/>
        </w:rPr>
        <w:t>Шершун</w:t>
      </w:r>
      <w:proofErr w:type="gramStart"/>
      <w:r w:rsidR="00050682" w:rsidRPr="009C07BD">
        <w:rPr>
          <w:sz w:val="28"/>
          <w:szCs w:val="28"/>
        </w:rPr>
        <w:t>ы</w:t>
      </w:r>
      <w:proofErr w:type="spellEnd"/>
      <w:r w:rsidR="00050682" w:rsidRPr="009C07BD">
        <w:rPr>
          <w:sz w:val="28"/>
          <w:szCs w:val="28"/>
        </w:rPr>
        <w:t>–</w:t>
      </w:r>
      <w:proofErr w:type="gramEnd"/>
      <w:r w:rsidR="00050682" w:rsidRPr="009C07BD">
        <w:rPr>
          <w:sz w:val="28"/>
          <w:szCs w:val="28"/>
        </w:rPr>
        <w:t xml:space="preserve"> Агафонова  Елена Валентиновна;</w:t>
      </w:r>
    </w:p>
    <w:p w:rsidR="00050682" w:rsidRPr="009C07BD" w:rsidRDefault="00050682" w:rsidP="000506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C07BD">
        <w:rPr>
          <w:sz w:val="28"/>
          <w:szCs w:val="28"/>
        </w:rPr>
        <w:t xml:space="preserve">деревня Моготово, деревня </w:t>
      </w:r>
      <w:proofErr w:type="spellStart"/>
      <w:r w:rsidRPr="009C07BD">
        <w:rPr>
          <w:sz w:val="28"/>
          <w:szCs w:val="28"/>
        </w:rPr>
        <w:t>Семенково</w:t>
      </w:r>
      <w:proofErr w:type="spellEnd"/>
      <w:r w:rsidRPr="009C07BD">
        <w:rPr>
          <w:sz w:val="28"/>
          <w:szCs w:val="28"/>
        </w:rPr>
        <w:t xml:space="preserve">, деревня </w:t>
      </w:r>
      <w:proofErr w:type="spellStart"/>
      <w:r w:rsidRPr="009C07BD">
        <w:rPr>
          <w:sz w:val="28"/>
          <w:szCs w:val="28"/>
        </w:rPr>
        <w:t>Муханино</w:t>
      </w:r>
      <w:proofErr w:type="spellEnd"/>
      <w:r w:rsidRPr="009C07BD">
        <w:rPr>
          <w:sz w:val="28"/>
          <w:szCs w:val="28"/>
        </w:rPr>
        <w:t xml:space="preserve"> – Новикова Ирина Петровна; </w:t>
      </w:r>
    </w:p>
    <w:p w:rsidR="00050682" w:rsidRPr="009C07BD" w:rsidRDefault="00050682" w:rsidP="000506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C07BD">
        <w:rPr>
          <w:sz w:val="28"/>
          <w:szCs w:val="28"/>
        </w:rPr>
        <w:t xml:space="preserve">деревня Никитино,  деревня Лаптево,  деревня </w:t>
      </w:r>
      <w:proofErr w:type="spellStart"/>
      <w:r w:rsidRPr="009C07BD">
        <w:rPr>
          <w:sz w:val="28"/>
          <w:szCs w:val="28"/>
        </w:rPr>
        <w:t>Копанка</w:t>
      </w:r>
      <w:proofErr w:type="spellEnd"/>
      <w:r w:rsidRPr="009C07BD">
        <w:rPr>
          <w:sz w:val="28"/>
          <w:szCs w:val="28"/>
        </w:rPr>
        <w:t xml:space="preserve">, деревня </w:t>
      </w:r>
      <w:proofErr w:type="spellStart"/>
      <w:r w:rsidR="0048375C">
        <w:rPr>
          <w:sz w:val="28"/>
          <w:szCs w:val="28"/>
        </w:rPr>
        <w:t>Герчики</w:t>
      </w:r>
      <w:proofErr w:type="spellEnd"/>
      <w:r w:rsidR="0048375C">
        <w:rPr>
          <w:sz w:val="28"/>
          <w:szCs w:val="28"/>
        </w:rPr>
        <w:t xml:space="preserve"> – Кузнецова</w:t>
      </w:r>
      <w:r w:rsidRPr="009C07BD">
        <w:rPr>
          <w:sz w:val="28"/>
          <w:szCs w:val="28"/>
        </w:rPr>
        <w:t xml:space="preserve"> Ольга Геннадиевна;</w:t>
      </w:r>
    </w:p>
    <w:p w:rsidR="00050682" w:rsidRPr="009C07BD" w:rsidRDefault="0048375C" w:rsidP="000506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 w:rsidR="00050682" w:rsidRPr="009C07BD">
        <w:rPr>
          <w:sz w:val="28"/>
          <w:szCs w:val="28"/>
        </w:rPr>
        <w:t>Фленово</w:t>
      </w:r>
      <w:proofErr w:type="spellEnd"/>
      <w:r w:rsidR="00050682" w:rsidRPr="009C07BD">
        <w:rPr>
          <w:sz w:val="28"/>
          <w:szCs w:val="28"/>
        </w:rPr>
        <w:t>, деревня Дрожжино, деревня Остров, с. Талашкино ул. Художественная – Мясникова  Елена Антоновна;</w:t>
      </w:r>
    </w:p>
    <w:p w:rsidR="00050682" w:rsidRPr="009C07BD" w:rsidRDefault="00050682" w:rsidP="0005068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C07BD">
        <w:rPr>
          <w:sz w:val="28"/>
          <w:szCs w:val="28"/>
        </w:rPr>
        <w:t xml:space="preserve">деревня </w:t>
      </w:r>
      <w:proofErr w:type="spellStart"/>
      <w:r w:rsidRPr="009C07BD">
        <w:rPr>
          <w:sz w:val="28"/>
          <w:szCs w:val="28"/>
        </w:rPr>
        <w:t>Гринево</w:t>
      </w:r>
      <w:proofErr w:type="spellEnd"/>
      <w:r w:rsidRPr="009C07BD">
        <w:rPr>
          <w:sz w:val="28"/>
          <w:szCs w:val="28"/>
        </w:rPr>
        <w:t>, деревня ДРСУ – 1, деревня Талашкинское Сельпо – Роот Игорь Арнольдович</w:t>
      </w:r>
      <w:proofErr w:type="gramStart"/>
      <w:r w:rsidRPr="009C07BD">
        <w:rPr>
          <w:sz w:val="28"/>
          <w:szCs w:val="28"/>
        </w:rPr>
        <w:t>.</w:t>
      </w:r>
      <w:r w:rsidR="009C07BD">
        <w:rPr>
          <w:sz w:val="28"/>
          <w:szCs w:val="28"/>
        </w:rPr>
        <w:t>»</w:t>
      </w:r>
      <w:proofErr w:type="gramEnd"/>
    </w:p>
    <w:p w:rsidR="00050682" w:rsidRPr="00BF6240" w:rsidRDefault="00050682" w:rsidP="009C07B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данное Решение в газете «</w:t>
      </w:r>
      <w:proofErr w:type="gramStart"/>
      <w:r>
        <w:rPr>
          <w:sz w:val="28"/>
          <w:szCs w:val="28"/>
        </w:rPr>
        <w:t>Сельская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Талашкинского сельского поселения Смоленского района Смоленской области в сети Интернет </w:t>
      </w:r>
      <w:hyperlink r:id="rId8" w:history="1">
        <w:r w:rsidR="00DF40BD" w:rsidRPr="00DB66AB">
          <w:rPr>
            <w:rStyle w:val="a4"/>
            <w:sz w:val="28"/>
            <w:szCs w:val="28"/>
            <w:lang w:val="en-US"/>
          </w:rPr>
          <w:t>http</w:t>
        </w:r>
        <w:r w:rsidR="00DF40BD" w:rsidRPr="00DB66AB">
          <w:rPr>
            <w:rStyle w:val="a4"/>
            <w:sz w:val="28"/>
            <w:szCs w:val="28"/>
          </w:rPr>
          <w:t>://</w:t>
        </w:r>
        <w:proofErr w:type="spellStart"/>
        <w:r w:rsidR="00DF40BD" w:rsidRPr="00DB66AB">
          <w:rPr>
            <w:rStyle w:val="a4"/>
            <w:sz w:val="28"/>
            <w:szCs w:val="28"/>
            <w:lang w:val="en-US"/>
          </w:rPr>
          <w:t>talaskino</w:t>
        </w:r>
        <w:proofErr w:type="spellEnd"/>
        <w:r w:rsidR="00DF40BD" w:rsidRPr="00DB66AB">
          <w:rPr>
            <w:rStyle w:val="a4"/>
            <w:sz w:val="28"/>
            <w:szCs w:val="28"/>
          </w:rPr>
          <w:t>.</w:t>
        </w:r>
        <w:proofErr w:type="spellStart"/>
        <w:r w:rsidR="00DF40BD" w:rsidRPr="00DB66AB">
          <w:rPr>
            <w:rStyle w:val="a4"/>
            <w:sz w:val="28"/>
            <w:szCs w:val="28"/>
            <w:lang w:val="en-US"/>
          </w:rPr>
          <w:t>smol</w:t>
        </w:r>
        <w:proofErr w:type="spellEnd"/>
        <w:r w:rsidR="00DF40BD" w:rsidRPr="00DB66AB">
          <w:rPr>
            <w:rStyle w:val="a4"/>
            <w:sz w:val="28"/>
            <w:szCs w:val="28"/>
          </w:rPr>
          <w:t>-</w:t>
        </w:r>
        <w:r w:rsidR="00DF40BD" w:rsidRPr="00DB66AB">
          <w:rPr>
            <w:rStyle w:val="a4"/>
            <w:sz w:val="28"/>
            <w:szCs w:val="28"/>
            <w:lang w:val="en-US"/>
          </w:rPr>
          <w:t>ray</w:t>
        </w:r>
        <w:r w:rsidR="00DF40BD" w:rsidRPr="00DB66AB">
          <w:rPr>
            <w:rStyle w:val="a4"/>
            <w:sz w:val="28"/>
            <w:szCs w:val="28"/>
          </w:rPr>
          <w:t>.</w:t>
        </w:r>
        <w:proofErr w:type="spellStart"/>
        <w:r w:rsidR="00DF40BD" w:rsidRPr="00DB66A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информационных стендах</w:t>
      </w:r>
      <w:r w:rsidRPr="003256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Талашкинского сельского поселения Смоленского района Смоленской области. </w:t>
      </w:r>
    </w:p>
    <w:p w:rsidR="004023F4" w:rsidRDefault="004023F4">
      <w:pPr>
        <w:tabs>
          <w:tab w:val="left" w:pos="1122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23F4" w:rsidRDefault="004023F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4023F4" w:rsidRPr="0048375C" w:rsidRDefault="004023F4">
      <w:pPr>
        <w:rPr>
          <w:rFonts w:ascii="Times New Roman" w:hAnsi="Times New Roman" w:cs="Times New Roman"/>
          <w:bCs/>
          <w:sz w:val="28"/>
          <w:szCs w:val="28"/>
        </w:rPr>
      </w:pPr>
      <w:r w:rsidRPr="0048375C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4023F4" w:rsidRPr="0048375C" w:rsidRDefault="004023F4">
      <w:pPr>
        <w:rPr>
          <w:rFonts w:ascii="Times New Roman" w:hAnsi="Times New Roman" w:cs="Times New Roman"/>
          <w:bCs/>
          <w:sz w:val="28"/>
          <w:szCs w:val="28"/>
        </w:rPr>
      </w:pPr>
      <w:r w:rsidRPr="0048375C">
        <w:rPr>
          <w:rFonts w:ascii="Times New Roman" w:hAnsi="Times New Roman" w:cs="Times New Roman"/>
          <w:bCs/>
          <w:sz w:val="28"/>
          <w:szCs w:val="28"/>
        </w:rPr>
        <w:t>Талашкинского сельского поселения</w:t>
      </w:r>
    </w:p>
    <w:p w:rsidR="004023F4" w:rsidRDefault="004023F4">
      <w:r w:rsidRPr="0048375C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48375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И.Ю. Бабикова</w:t>
      </w:r>
    </w:p>
    <w:p w:rsidR="004023F4" w:rsidRDefault="004023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F4" w:rsidRDefault="004023F4">
      <w:pPr>
        <w:spacing w:after="150"/>
        <w:jc w:val="both"/>
        <w:rPr>
          <w:rFonts w:ascii="Roboto" w:hAnsi="Roboto" w:cs="Roboto"/>
          <w:color w:val="282828"/>
          <w:sz w:val="27"/>
          <w:szCs w:val="27"/>
        </w:rPr>
      </w:pPr>
    </w:p>
    <w:p w:rsidR="004023F4" w:rsidRDefault="004023F4">
      <w:pPr>
        <w:spacing w:after="150"/>
        <w:jc w:val="both"/>
        <w:rPr>
          <w:rFonts w:ascii="Roboto" w:hAnsi="Roboto" w:cs="Roboto"/>
          <w:b/>
          <w:bCs/>
          <w:color w:val="282828"/>
          <w:sz w:val="27"/>
          <w:szCs w:val="27"/>
        </w:rPr>
      </w:pPr>
    </w:p>
    <w:p w:rsidR="004023F4" w:rsidRDefault="004023F4">
      <w:pPr>
        <w:spacing w:after="150"/>
        <w:jc w:val="both"/>
        <w:rPr>
          <w:rFonts w:ascii="Roboto" w:hAnsi="Roboto" w:cs="Roboto"/>
          <w:b/>
          <w:bCs/>
          <w:color w:val="282828"/>
          <w:sz w:val="27"/>
          <w:szCs w:val="27"/>
        </w:rPr>
      </w:pPr>
    </w:p>
    <w:p w:rsidR="004023F4" w:rsidRDefault="004023F4">
      <w:pPr>
        <w:spacing w:after="150"/>
        <w:jc w:val="center"/>
        <w:rPr>
          <w:rFonts w:ascii="Times New Roman" w:hAnsi="Times New Roman" w:cs="Times New Roman"/>
          <w:b/>
          <w:bCs/>
          <w:color w:val="282828"/>
          <w:sz w:val="24"/>
          <w:szCs w:val="24"/>
        </w:rPr>
      </w:pPr>
    </w:p>
    <w:sectPr w:rsidR="004023F4" w:rsidSect="00851D6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E4F83"/>
    <w:multiLevelType w:val="hybridMultilevel"/>
    <w:tmpl w:val="2C787E0C"/>
    <w:lvl w:ilvl="0" w:tplc="5EF0A01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C526B0"/>
    <w:multiLevelType w:val="hybridMultilevel"/>
    <w:tmpl w:val="9318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580C"/>
    <w:multiLevelType w:val="hybridMultilevel"/>
    <w:tmpl w:val="A240F2F4"/>
    <w:lvl w:ilvl="0" w:tplc="B28E958C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">
    <w:nsid w:val="7F2F00E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3A4"/>
    <w:rsid w:val="00050682"/>
    <w:rsid w:val="000A0174"/>
    <w:rsid w:val="00386851"/>
    <w:rsid w:val="003D43A4"/>
    <w:rsid w:val="004023F4"/>
    <w:rsid w:val="0048375C"/>
    <w:rsid w:val="00502853"/>
    <w:rsid w:val="005D371D"/>
    <w:rsid w:val="005D3B6F"/>
    <w:rsid w:val="007A2F98"/>
    <w:rsid w:val="00851D65"/>
    <w:rsid w:val="00876EA3"/>
    <w:rsid w:val="009C07BD"/>
    <w:rsid w:val="00C17AB5"/>
    <w:rsid w:val="00DF40BD"/>
    <w:rsid w:val="00E21D91"/>
    <w:rsid w:val="00E237B2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91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0682"/>
    <w:pPr>
      <w:ind w:left="720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iPriority w:val="99"/>
    <w:rsid w:val="00050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skino.smol-ray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Dantist</dc:creator>
  <cp:keywords/>
  <dc:description/>
  <cp:lastModifiedBy>Talashkinskoe</cp:lastModifiedBy>
  <cp:revision>11</cp:revision>
  <dcterms:created xsi:type="dcterms:W3CDTF">2020-03-24T18:31:00Z</dcterms:created>
  <dcterms:modified xsi:type="dcterms:W3CDTF">2021-06-28T09:21:00Z</dcterms:modified>
</cp:coreProperties>
</file>