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33" w:rsidRDefault="001F2033"/>
    <w:p w:rsidR="001F2033" w:rsidRDefault="00F9546C">
      <w:pPr>
        <w:rPr>
          <w:lang w:val="en-US" w:eastAsia="en-US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-238125</wp:posOffset>
            </wp:positionV>
            <wp:extent cx="685800" cy="796290"/>
            <wp:effectExtent l="0" t="0" r="0" b="0"/>
            <wp:wrapTight wrapText="bothSides">
              <wp:wrapPolygon edited="0">
                <wp:start x="10265" y="92"/>
                <wp:lineTo x="6523" y="1681"/>
                <wp:lineTo x="5881" y="2149"/>
                <wp:lineTo x="5560" y="2709"/>
                <wp:lineTo x="5454" y="3456"/>
                <wp:lineTo x="5560" y="4111"/>
                <wp:lineTo x="5881" y="4671"/>
                <wp:lineTo x="7271" y="6167"/>
                <wp:lineTo x="2994" y="6448"/>
                <wp:lineTo x="1604" y="6821"/>
                <wp:lineTo x="1604" y="7849"/>
                <wp:lineTo x="3528" y="9157"/>
                <wp:lineTo x="3314" y="10653"/>
                <wp:lineTo x="1818" y="13643"/>
                <wp:lineTo x="1818" y="15138"/>
                <wp:lineTo x="855" y="16073"/>
                <wp:lineTo x="0" y="17008"/>
                <wp:lineTo x="0" y="17287"/>
                <wp:lineTo x="535" y="18129"/>
                <wp:lineTo x="535" y="18315"/>
                <wp:lineTo x="1069" y="19624"/>
                <wp:lineTo x="963" y="19811"/>
                <wp:lineTo x="1176" y="20185"/>
                <wp:lineTo x="2673" y="21119"/>
                <wp:lineTo x="2673" y="21306"/>
                <wp:lineTo x="8661" y="21400"/>
                <wp:lineTo x="14756" y="21400"/>
                <wp:lineTo x="16252" y="21400"/>
                <wp:lineTo x="19354" y="21119"/>
                <wp:lineTo x="20851" y="20278"/>
                <wp:lineTo x="21064" y="19624"/>
                <wp:lineTo x="21492" y="18689"/>
                <wp:lineTo x="21278" y="16633"/>
                <wp:lineTo x="19782" y="15138"/>
                <wp:lineTo x="19995" y="13643"/>
                <wp:lineTo x="18605" y="10653"/>
                <wp:lineTo x="21492" y="9157"/>
                <wp:lineTo x="19888" y="7662"/>
                <wp:lineTo x="20102" y="6821"/>
                <wp:lineTo x="18498" y="6354"/>
                <wp:lineTo x="14114" y="6167"/>
                <wp:lineTo x="15397" y="4671"/>
                <wp:lineTo x="15825" y="3456"/>
                <wp:lineTo x="15825" y="2896"/>
                <wp:lineTo x="15077" y="1868"/>
                <wp:lineTo x="14756" y="1681"/>
                <wp:lineTo x="10906" y="92"/>
                <wp:lineTo x="10265" y="92"/>
              </wp:wrapPolygon>
            </wp:wrapTight>
            <wp:docPr id="1" name="Герб%20Смол.%20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%20Смол.%20области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8" t="-16" r="-1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033" w:rsidRDefault="001F2033"/>
    <w:p w:rsidR="001F2033" w:rsidRDefault="00F954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F2033" w:rsidRDefault="00F954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F2033" w:rsidRDefault="00F9546C">
      <w:pPr>
        <w:jc w:val="center"/>
      </w:pPr>
      <w:r>
        <w:rPr>
          <w:b/>
          <w:sz w:val="32"/>
          <w:szCs w:val="32"/>
        </w:rPr>
        <w:t>ТАЛАШКИНСКОГО СЕЛЬСКОГО ПОСЕЛЕНИЯ</w:t>
      </w:r>
    </w:p>
    <w:p w:rsidR="001F2033" w:rsidRDefault="00F954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СМОЛЕНСКОГО РАЙОНА СМОЛЕНСКОЙ ОБЛАСТИ</w:t>
      </w:r>
    </w:p>
    <w:p w:rsidR="001F2033" w:rsidRDefault="001F2033">
      <w:pPr>
        <w:jc w:val="center"/>
        <w:rPr>
          <w:b/>
          <w:sz w:val="28"/>
          <w:szCs w:val="28"/>
        </w:rPr>
      </w:pPr>
    </w:p>
    <w:p w:rsidR="001F2033" w:rsidRDefault="00F9546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F2033" w:rsidRDefault="001F2033">
      <w:pPr>
        <w:jc w:val="center"/>
        <w:rPr>
          <w:b/>
          <w:sz w:val="32"/>
          <w:szCs w:val="32"/>
        </w:rPr>
      </w:pPr>
    </w:p>
    <w:p w:rsidR="001F2033" w:rsidRDefault="00F9546C">
      <w:pPr>
        <w:jc w:val="both"/>
        <w:rPr>
          <w:sz w:val="28"/>
          <w:szCs w:val="28"/>
        </w:rPr>
      </w:pPr>
      <w:r>
        <w:rPr>
          <w:sz w:val="28"/>
          <w:szCs w:val="28"/>
        </w:rPr>
        <w:t>от 03 февраля 2017 г.                                                                                                  № 12</w:t>
      </w:r>
    </w:p>
    <w:p w:rsidR="001F2033" w:rsidRDefault="001F2033">
      <w:pPr>
        <w:jc w:val="both"/>
        <w:rPr>
          <w:sz w:val="28"/>
          <w:szCs w:val="28"/>
        </w:rPr>
      </w:pPr>
    </w:p>
    <w:p w:rsidR="001F2033" w:rsidRDefault="00F95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автомобильных дорог </w:t>
      </w:r>
    </w:p>
    <w:p w:rsidR="001F2033" w:rsidRDefault="00F9546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пользования местного значения</w:t>
      </w:r>
    </w:p>
    <w:p w:rsidR="001F2033" w:rsidRDefault="00F95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их протяженности на территории </w:t>
      </w:r>
    </w:p>
    <w:p w:rsidR="001F2033" w:rsidRDefault="00F95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Талашкинского сельского поселения </w:t>
      </w:r>
    </w:p>
    <w:p w:rsidR="001F2033" w:rsidRDefault="00F9546C">
      <w:pPr>
        <w:jc w:val="both"/>
      </w:pPr>
      <w:r>
        <w:rPr>
          <w:sz w:val="28"/>
          <w:szCs w:val="28"/>
        </w:rPr>
        <w:t>Смоленского района Смоленской области</w:t>
      </w:r>
    </w:p>
    <w:p w:rsidR="001F2033" w:rsidRDefault="001F2033">
      <w:pPr>
        <w:jc w:val="both"/>
        <w:rPr>
          <w:sz w:val="28"/>
          <w:szCs w:val="28"/>
        </w:rPr>
      </w:pPr>
    </w:p>
    <w:p w:rsidR="001F2033" w:rsidRDefault="001F2033">
      <w:pPr>
        <w:jc w:val="both"/>
        <w:rPr>
          <w:sz w:val="28"/>
          <w:szCs w:val="28"/>
        </w:rPr>
      </w:pPr>
    </w:p>
    <w:p w:rsidR="001F2033" w:rsidRDefault="00F9546C">
      <w:pPr>
        <w:ind w:firstLine="567"/>
        <w:jc w:val="both"/>
      </w:pPr>
      <w:r>
        <w:rPr>
          <w:sz w:val="28"/>
          <w:szCs w:val="28"/>
        </w:rPr>
        <w:t>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Талашкинского сельского поселения, Администрация Талашкинского сельского поселения Смоленского района Смоленской области</w:t>
      </w:r>
    </w:p>
    <w:p w:rsidR="001F2033" w:rsidRDefault="001F2033">
      <w:pPr>
        <w:jc w:val="both"/>
        <w:rPr>
          <w:sz w:val="28"/>
          <w:szCs w:val="28"/>
        </w:rPr>
      </w:pPr>
    </w:p>
    <w:p w:rsidR="001F2033" w:rsidRDefault="00F954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F2033" w:rsidRDefault="001F2033">
      <w:pPr>
        <w:jc w:val="both"/>
        <w:rPr>
          <w:b/>
          <w:sz w:val="28"/>
          <w:szCs w:val="28"/>
        </w:rPr>
      </w:pPr>
    </w:p>
    <w:p w:rsidR="001F2033" w:rsidRDefault="00F9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дорог местного значения и их протяженность на территории Талашкинского сельского поселения Смоленского района Смоленской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Талашкино согласно приложению № 1.</w:t>
      </w:r>
    </w:p>
    <w:p w:rsidR="001F2033" w:rsidRDefault="00F9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дорог местного значения и их протяженность на территории Талашкинского сельского поселения Смоленского района Смоленской области в д. Остров согласно приложению № 2.</w:t>
      </w:r>
    </w:p>
    <w:p w:rsidR="001F2033" w:rsidRDefault="00F9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дорог местного значения и их протяженность на территории Талашкинского сельского поселения Смоленского района Смоленской области в д. Дрожжино согласно приложению № 3.</w:t>
      </w:r>
    </w:p>
    <w:p w:rsidR="001F2033" w:rsidRDefault="00F9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дорог местного значения и их протяженность на территории Талашкинского сельского поселения Смоленского района Смоленской области в д. Фленово согласно приложению № 4.</w:t>
      </w:r>
    </w:p>
    <w:p w:rsidR="001F2033" w:rsidRDefault="00F9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дорог местного значения и их протяженность на территории Талашкинского сельского поселения Смоленского района Смоленской области в д. ДРСУ-1 согласно приложению № 5.</w:t>
      </w:r>
    </w:p>
    <w:p w:rsidR="001F2033" w:rsidRDefault="00F9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дорог местного значения и их протяженность на территории Талашкинского сельского поселения Смоленского района Смоленской области в д. Сумароково согласно приложению № 6.</w:t>
      </w:r>
    </w:p>
    <w:p w:rsidR="001F2033" w:rsidRDefault="00F9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дорог местного значения и их протяженность на территории Талашкинского сельского поселения Смоленского района Смоленской области в д. Бобыри согласно приложению № 7.</w:t>
      </w:r>
    </w:p>
    <w:p w:rsidR="001F2033" w:rsidRDefault="00F9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перечень дорог местного значения и их протяженность на территории Талашкинского сельского поселения Смоленского района Смоленской области в д. Сож согласно приложению № 8.</w:t>
      </w:r>
    </w:p>
    <w:p w:rsidR="001F2033" w:rsidRDefault="00F9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дорог местного значения и их протяженность на территории Талашкинского сельского поселения Смоленского района Смоленской области в д. Моготово согласно приложению № 9.</w:t>
      </w:r>
    </w:p>
    <w:p w:rsidR="001F2033" w:rsidRDefault="00F9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дорог местного значения и их протяженность на территории Талашкинского сельского поселения Смоленского района Смоленской области в д. </w:t>
      </w:r>
      <w:proofErr w:type="spellStart"/>
      <w:r>
        <w:rPr>
          <w:sz w:val="28"/>
          <w:szCs w:val="28"/>
        </w:rPr>
        <w:t>Семенково</w:t>
      </w:r>
      <w:proofErr w:type="spellEnd"/>
      <w:r>
        <w:rPr>
          <w:sz w:val="28"/>
          <w:szCs w:val="28"/>
        </w:rPr>
        <w:t xml:space="preserve"> согласно приложению № 10.</w:t>
      </w:r>
    </w:p>
    <w:p w:rsidR="001F2033" w:rsidRDefault="00F9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дорог местного значения и их протяженность на территории Талашкинского сельского поселения Смоленского района Смоленской области в д. Муханино согласно приложению № 11.</w:t>
      </w:r>
    </w:p>
    <w:p w:rsidR="001F2033" w:rsidRDefault="00F9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дорог местного значения и их протяженность на территории Талашкинского сельского поселения Смоленского района Смоленской области в д. </w:t>
      </w:r>
      <w:proofErr w:type="spellStart"/>
      <w:r>
        <w:rPr>
          <w:sz w:val="28"/>
          <w:szCs w:val="28"/>
        </w:rPr>
        <w:t>Копанка</w:t>
      </w:r>
      <w:proofErr w:type="spellEnd"/>
      <w:r>
        <w:rPr>
          <w:sz w:val="28"/>
          <w:szCs w:val="28"/>
        </w:rPr>
        <w:t xml:space="preserve"> согласно приложению № 12.</w:t>
      </w:r>
    </w:p>
    <w:p w:rsidR="001F2033" w:rsidRDefault="00F9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дорог местного значения и их протяженность на территории Талашкинского сельского поселения Смоленского района Смоленской области в д. Лаптево согласно приложению № 13.</w:t>
      </w:r>
    </w:p>
    <w:p w:rsidR="001F2033" w:rsidRDefault="00F9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дорог местного значения и их протяженность на территории Талашкинского сельского поселения Смоленского района Смоленской области в д. </w:t>
      </w:r>
      <w:proofErr w:type="gramStart"/>
      <w:r>
        <w:rPr>
          <w:sz w:val="28"/>
          <w:szCs w:val="28"/>
        </w:rPr>
        <w:t>Никитино</w:t>
      </w:r>
      <w:proofErr w:type="gramEnd"/>
      <w:r>
        <w:rPr>
          <w:sz w:val="28"/>
          <w:szCs w:val="28"/>
        </w:rPr>
        <w:t xml:space="preserve"> согласно приложению № 14.</w:t>
      </w:r>
    </w:p>
    <w:p w:rsidR="001F2033" w:rsidRDefault="00F9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дорог местного значения и их протяженность на территории Талашкинского сельского поселения Смоленского района Смоленской области в д. </w:t>
      </w:r>
      <w:proofErr w:type="spellStart"/>
      <w:r>
        <w:rPr>
          <w:sz w:val="28"/>
          <w:szCs w:val="28"/>
        </w:rPr>
        <w:t>Герчики</w:t>
      </w:r>
      <w:proofErr w:type="spellEnd"/>
      <w:r>
        <w:rPr>
          <w:sz w:val="28"/>
          <w:szCs w:val="28"/>
        </w:rPr>
        <w:t xml:space="preserve"> согласно приложению № 15.</w:t>
      </w:r>
    </w:p>
    <w:p w:rsidR="001F2033" w:rsidRDefault="00F954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23 от 14 марта 2012 года «Об утверждении перечня дорог местного значения и их протяженности на территории Талашкинского сельского поселения Смоленского района Смоленской области признать утратившим силу.</w:t>
      </w:r>
    </w:p>
    <w:p w:rsidR="001F2033" w:rsidRDefault="001F2033">
      <w:pPr>
        <w:jc w:val="both"/>
        <w:rPr>
          <w:sz w:val="28"/>
          <w:szCs w:val="28"/>
        </w:rPr>
      </w:pPr>
    </w:p>
    <w:p w:rsidR="001F2033" w:rsidRDefault="001F2033">
      <w:pPr>
        <w:jc w:val="both"/>
        <w:rPr>
          <w:sz w:val="28"/>
          <w:szCs w:val="28"/>
        </w:rPr>
      </w:pPr>
    </w:p>
    <w:p w:rsidR="001F2033" w:rsidRDefault="00F95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F2033" w:rsidRDefault="001F2033">
      <w:pPr>
        <w:jc w:val="right"/>
        <w:rPr>
          <w:sz w:val="28"/>
          <w:szCs w:val="28"/>
        </w:rPr>
      </w:pPr>
    </w:p>
    <w:p w:rsidR="001F2033" w:rsidRDefault="00F954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F2033" w:rsidRDefault="00F9546C">
      <w:pPr>
        <w:jc w:val="both"/>
        <w:rPr>
          <w:sz w:val="28"/>
          <w:szCs w:val="28"/>
        </w:rPr>
      </w:pPr>
      <w:r>
        <w:rPr>
          <w:sz w:val="28"/>
          <w:szCs w:val="28"/>
        </w:rPr>
        <w:t>Талашкинского сельского поселения</w:t>
      </w:r>
    </w:p>
    <w:p w:rsidR="001F2033" w:rsidRDefault="00F9546C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                   И.Ю. Бабикова</w:t>
      </w:r>
    </w:p>
    <w:p w:rsidR="001F2033" w:rsidRDefault="001F2033">
      <w:pPr>
        <w:rPr>
          <w:sz w:val="28"/>
          <w:szCs w:val="28"/>
        </w:rPr>
      </w:pPr>
    </w:p>
    <w:p w:rsidR="001F2033" w:rsidRDefault="001F2033"/>
    <w:p w:rsidR="001F2033" w:rsidRDefault="001F2033"/>
    <w:p w:rsidR="001F2033" w:rsidRDefault="001F2033"/>
    <w:p w:rsidR="001F2033" w:rsidRDefault="001F2033"/>
    <w:p w:rsidR="001F2033" w:rsidRDefault="001F2033"/>
    <w:p w:rsidR="001F2033" w:rsidRDefault="001F2033"/>
    <w:p w:rsidR="001F2033" w:rsidRDefault="001F2033"/>
    <w:p w:rsidR="001F2033" w:rsidRDefault="001F2033"/>
    <w:p w:rsidR="001F2033" w:rsidRDefault="001F2033"/>
    <w:p w:rsidR="001F2033" w:rsidRDefault="001F2033">
      <w:pPr>
        <w:tabs>
          <w:tab w:val="left" w:pos="1545"/>
        </w:tabs>
      </w:pPr>
    </w:p>
    <w:p w:rsidR="001F2033" w:rsidRDefault="001F2033">
      <w:pPr>
        <w:tabs>
          <w:tab w:val="left" w:pos="1545"/>
        </w:tabs>
      </w:pPr>
    </w:p>
    <w:p w:rsidR="001F2033" w:rsidRDefault="001F2033">
      <w:pPr>
        <w:tabs>
          <w:tab w:val="left" w:pos="1545"/>
        </w:tabs>
      </w:pPr>
    </w:p>
    <w:p w:rsidR="001F2033" w:rsidRDefault="001F2033">
      <w:pPr>
        <w:tabs>
          <w:tab w:val="left" w:pos="1545"/>
        </w:tabs>
      </w:pP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03 февраля 2017 г. № 12</w:t>
      </w:r>
    </w:p>
    <w:p w:rsidR="001F2033" w:rsidRDefault="001F2033">
      <w:pPr>
        <w:jc w:val="right"/>
        <w:textAlignment w:val="baseline"/>
        <w:rPr>
          <w:sz w:val="28"/>
          <w:szCs w:val="28"/>
        </w:rPr>
      </w:pPr>
    </w:p>
    <w:p w:rsidR="001F2033" w:rsidRDefault="00F9546C">
      <w:pPr>
        <w:tabs>
          <w:tab w:val="center" w:pos="5315"/>
        </w:tabs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Талашкино</w:t>
      </w:r>
    </w:p>
    <w:p w:rsidR="001F2033" w:rsidRDefault="001F2033">
      <w:pPr>
        <w:tabs>
          <w:tab w:val="center" w:pos="5315"/>
        </w:tabs>
        <w:jc w:val="center"/>
        <w:textAlignment w:val="baseline"/>
        <w:rPr>
          <w:sz w:val="28"/>
          <w:szCs w:val="28"/>
        </w:rPr>
      </w:pPr>
    </w:p>
    <w:tbl>
      <w:tblPr>
        <w:tblW w:w="102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68"/>
        <w:gridCol w:w="1823"/>
        <w:gridCol w:w="2191"/>
        <w:gridCol w:w="1307"/>
        <w:gridCol w:w="1288"/>
        <w:gridCol w:w="1342"/>
      </w:tblGrid>
      <w:tr w:rsidR="001F2033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Наименование автомобильных </w:t>
            </w:r>
            <w:proofErr w:type="gramStart"/>
            <w:r>
              <w:rPr>
                <w:szCs w:val="28"/>
              </w:rPr>
              <w:t>дорог общего пользования местного значения улиц населенных пунктов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Общая протяженность 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Тип покрытия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>Ширина земляного полотна или проезжей части (м)</w:t>
            </w:r>
          </w:p>
        </w:tc>
      </w:tr>
      <w:tr w:rsidR="001F2033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Асфальтобетонные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Гравийное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Грунтовое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F2033">
        <w:trPr>
          <w:trHeight w:val="2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6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Тенишевой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Новосельская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 w:rsidP="00003868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03868">
              <w:rPr>
                <w:sz w:val="28"/>
                <w:szCs w:val="28"/>
              </w:rPr>
              <w:t>232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 w:rsidP="00003868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03868">
              <w:rPr>
                <w:sz w:val="28"/>
                <w:szCs w:val="28"/>
              </w:rPr>
              <w:t>232</w:t>
            </w:r>
            <w:bookmarkStart w:id="0" w:name="_GoBack"/>
            <w:bookmarkEnd w:id="0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Яблоневая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10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Проезды: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д.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 д.19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д. 11,15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д.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9,784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1F2033" w:rsidRDefault="001F2033">
      <w:pPr>
        <w:spacing w:line="360" w:lineRule="auto"/>
        <w:textAlignment w:val="baseline"/>
        <w:rPr>
          <w:sz w:val="28"/>
          <w:szCs w:val="28"/>
        </w:rPr>
      </w:pPr>
    </w:p>
    <w:p w:rsidR="001F2033" w:rsidRDefault="001F2033">
      <w:pPr>
        <w:spacing w:line="360" w:lineRule="auto"/>
        <w:textAlignment w:val="baseline"/>
        <w:rPr>
          <w:sz w:val="28"/>
          <w:szCs w:val="28"/>
        </w:rPr>
      </w:pPr>
    </w:p>
    <w:p w:rsidR="001F2033" w:rsidRDefault="001F2033">
      <w:pPr>
        <w:spacing w:line="360" w:lineRule="auto"/>
        <w:textAlignment w:val="baseline"/>
        <w:rPr>
          <w:sz w:val="28"/>
          <w:szCs w:val="28"/>
        </w:rPr>
      </w:pP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2033" w:rsidRDefault="00F9546C">
      <w:pPr>
        <w:jc w:val="right"/>
        <w:textAlignment w:val="baseline"/>
      </w:pPr>
      <w:r>
        <w:rPr>
          <w:sz w:val="28"/>
          <w:szCs w:val="28"/>
        </w:rPr>
        <w:t>от 03 февраля 2017 г. № 12</w:t>
      </w:r>
    </w:p>
    <w:p w:rsidR="001F2033" w:rsidRDefault="001F2033">
      <w:pPr>
        <w:jc w:val="right"/>
        <w:textAlignment w:val="baseline"/>
        <w:rPr>
          <w:sz w:val="28"/>
          <w:szCs w:val="28"/>
        </w:rPr>
      </w:pPr>
    </w:p>
    <w:p w:rsidR="001F2033" w:rsidRDefault="00F9546C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Остров</w:t>
      </w:r>
    </w:p>
    <w:p w:rsidR="001F2033" w:rsidRDefault="001F2033">
      <w:pPr>
        <w:jc w:val="center"/>
        <w:textAlignment w:val="baseline"/>
        <w:rPr>
          <w:sz w:val="28"/>
          <w:szCs w:val="28"/>
        </w:rPr>
      </w:pPr>
    </w:p>
    <w:tbl>
      <w:tblPr>
        <w:tblW w:w="102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98"/>
        <w:gridCol w:w="1834"/>
        <w:gridCol w:w="2191"/>
        <w:gridCol w:w="1307"/>
        <w:gridCol w:w="1288"/>
        <w:gridCol w:w="1355"/>
      </w:tblGrid>
      <w:tr w:rsidR="001F2033"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Наименование автомобильных </w:t>
            </w:r>
            <w:proofErr w:type="gramStart"/>
            <w:r>
              <w:rPr>
                <w:szCs w:val="28"/>
              </w:rPr>
              <w:t>дорог общего пользования местного значения улиц населенных пунктов</w:t>
            </w:r>
            <w:proofErr w:type="gramEnd"/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Общая протяженность 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Тип покрытия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Ширина земляного полотна или проезжей части (м)</w:t>
            </w:r>
          </w:p>
        </w:tc>
      </w:tr>
      <w:tr w:rsidR="001F2033"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Асфальтобетонные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Гравийное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Грунтовое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F2033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6</w:t>
            </w:r>
          </w:p>
        </w:tc>
      </w:tr>
      <w:tr w:rsidR="001F2033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Остров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1F2033" w:rsidRDefault="001F2033">
      <w:pPr>
        <w:spacing w:after="160" w:line="254" w:lineRule="auto"/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jc w:val="right"/>
        <w:rPr>
          <w:sz w:val="28"/>
          <w:szCs w:val="28"/>
        </w:rPr>
      </w:pPr>
    </w:p>
    <w:p w:rsidR="001F2033" w:rsidRDefault="001F2033">
      <w:pPr>
        <w:jc w:val="right"/>
        <w:rPr>
          <w:sz w:val="28"/>
          <w:szCs w:val="28"/>
        </w:rPr>
      </w:pPr>
    </w:p>
    <w:p w:rsidR="001F2033" w:rsidRDefault="001F2033">
      <w:pPr>
        <w:jc w:val="right"/>
        <w:rPr>
          <w:sz w:val="28"/>
          <w:szCs w:val="28"/>
        </w:rPr>
      </w:pPr>
    </w:p>
    <w:p w:rsidR="001F2033" w:rsidRDefault="001F2033">
      <w:pPr>
        <w:jc w:val="right"/>
        <w:rPr>
          <w:sz w:val="28"/>
          <w:szCs w:val="28"/>
        </w:rPr>
      </w:pPr>
    </w:p>
    <w:p w:rsidR="001F2033" w:rsidRDefault="001F2033">
      <w:pPr>
        <w:jc w:val="right"/>
        <w:rPr>
          <w:sz w:val="28"/>
          <w:szCs w:val="28"/>
        </w:rPr>
      </w:pPr>
    </w:p>
    <w:p w:rsidR="001F2033" w:rsidRDefault="001F2033">
      <w:pPr>
        <w:jc w:val="right"/>
        <w:rPr>
          <w:sz w:val="28"/>
          <w:szCs w:val="28"/>
        </w:rPr>
      </w:pPr>
    </w:p>
    <w:p w:rsidR="001F2033" w:rsidRDefault="001F2033">
      <w:pPr>
        <w:jc w:val="right"/>
        <w:rPr>
          <w:sz w:val="28"/>
          <w:szCs w:val="28"/>
        </w:rPr>
      </w:pP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2033" w:rsidRDefault="00F9546C">
      <w:pPr>
        <w:jc w:val="right"/>
        <w:textAlignment w:val="baseline"/>
      </w:pPr>
      <w:r>
        <w:rPr>
          <w:sz w:val="28"/>
          <w:szCs w:val="28"/>
        </w:rPr>
        <w:t>от 03 февраля 2017 г. № 12</w:t>
      </w:r>
    </w:p>
    <w:p w:rsidR="001F2033" w:rsidRDefault="001F2033">
      <w:pPr>
        <w:jc w:val="right"/>
        <w:textAlignment w:val="baseline"/>
        <w:rPr>
          <w:sz w:val="28"/>
          <w:szCs w:val="28"/>
        </w:rPr>
      </w:pPr>
    </w:p>
    <w:p w:rsidR="001F2033" w:rsidRDefault="00F9546C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Дрожжино</w:t>
      </w:r>
    </w:p>
    <w:p w:rsidR="001F2033" w:rsidRDefault="001F2033">
      <w:pPr>
        <w:jc w:val="center"/>
        <w:textAlignment w:val="baseline"/>
        <w:rPr>
          <w:sz w:val="28"/>
          <w:szCs w:val="28"/>
        </w:rPr>
      </w:pPr>
    </w:p>
    <w:tbl>
      <w:tblPr>
        <w:tblW w:w="102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76"/>
        <w:gridCol w:w="1826"/>
        <w:gridCol w:w="2191"/>
        <w:gridCol w:w="1307"/>
        <w:gridCol w:w="1288"/>
        <w:gridCol w:w="1385"/>
      </w:tblGrid>
      <w:tr w:rsidR="001F2033"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Наименование автомобильных </w:t>
            </w:r>
            <w:proofErr w:type="gramStart"/>
            <w:r>
              <w:rPr>
                <w:szCs w:val="28"/>
              </w:rPr>
              <w:t>дорог общего пользования местного значения улиц населенных пунктов</w:t>
            </w:r>
            <w:proofErr w:type="gramEnd"/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Общая протяженность 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Тип покрытия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Ширина земляного полотна или проезжей части (м)</w:t>
            </w:r>
          </w:p>
        </w:tc>
      </w:tr>
      <w:tr w:rsidR="001F2033"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Асфальтобетонные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Гравийное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Грунтовое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F2033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6</w:t>
            </w:r>
          </w:p>
        </w:tc>
      </w:tr>
      <w:tr w:rsidR="001F2033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д. Дрожжино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1F2033" w:rsidRDefault="001F2033">
      <w:pPr>
        <w:jc w:val="right"/>
        <w:rPr>
          <w:sz w:val="28"/>
          <w:szCs w:val="28"/>
        </w:rPr>
      </w:pPr>
    </w:p>
    <w:p w:rsidR="001F2033" w:rsidRDefault="001F2033">
      <w:pPr>
        <w:jc w:val="right"/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tabs>
          <w:tab w:val="left" w:pos="9105"/>
        </w:tabs>
        <w:rPr>
          <w:sz w:val="28"/>
          <w:szCs w:val="28"/>
        </w:rPr>
      </w:pPr>
    </w:p>
    <w:p w:rsidR="001F2033" w:rsidRDefault="001F2033">
      <w:pPr>
        <w:tabs>
          <w:tab w:val="left" w:pos="9105"/>
        </w:tabs>
        <w:rPr>
          <w:sz w:val="28"/>
          <w:szCs w:val="28"/>
        </w:rPr>
      </w:pPr>
    </w:p>
    <w:p w:rsidR="001F2033" w:rsidRDefault="001F2033">
      <w:pPr>
        <w:tabs>
          <w:tab w:val="left" w:pos="9105"/>
        </w:tabs>
        <w:rPr>
          <w:sz w:val="28"/>
          <w:szCs w:val="28"/>
        </w:rPr>
      </w:pPr>
    </w:p>
    <w:p w:rsidR="001F2033" w:rsidRDefault="001F2033">
      <w:pPr>
        <w:tabs>
          <w:tab w:val="left" w:pos="9105"/>
        </w:tabs>
        <w:rPr>
          <w:sz w:val="28"/>
          <w:szCs w:val="28"/>
        </w:rPr>
      </w:pPr>
    </w:p>
    <w:p w:rsidR="001F2033" w:rsidRDefault="001F2033">
      <w:pPr>
        <w:tabs>
          <w:tab w:val="left" w:pos="9105"/>
        </w:tabs>
        <w:rPr>
          <w:sz w:val="28"/>
          <w:szCs w:val="28"/>
        </w:rPr>
      </w:pPr>
    </w:p>
    <w:p w:rsidR="001F2033" w:rsidRDefault="001F2033">
      <w:pPr>
        <w:tabs>
          <w:tab w:val="left" w:pos="9105"/>
        </w:tabs>
        <w:rPr>
          <w:sz w:val="28"/>
          <w:szCs w:val="28"/>
        </w:rPr>
      </w:pPr>
    </w:p>
    <w:p w:rsidR="001F2033" w:rsidRDefault="001F2033">
      <w:pPr>
        <w:tabs>
          <w:tab w:val="left" w:pos="9105"/>
        </w:tabs>
        <w:rPr>
          <w:sz w:val="28"/>
          <w:szCs w:val="28"/>
        </w:rPr>
      </w:pPr>
    </w:p>
    <w:p w:rsidR="001F2033" w:rsidRDefault="001F2033">
      <w:pPr>
        <w:tabs>
          <w:tab w:val="left" w:pos="9105"/>
        </w:tabs>
        <w:rPr>
          <w:sz w:val="28"/>
          <w:szCs w:val="28"/>
        </w:rPr>
      </w:pP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2033" w:rsidRDefault="00F9546C">
      <w:pPr>
        <w:jc w:val="right"/>
        <w:textAlignment w:val="baseline"/>
      </w:pPr>
      <w:r>
        <w:rPr>
          <w:sz w:val="28"/>
          <w:szCs w:val="28"/>
        </w:rPr>
        <w:t>от 03 февраля 2017 г. № 12</w:t>
      </w:r>
    </w:p>
    <w:p w:rsidR="001F2033" w:rsidRDefault="001F2033">
      <w:pPr>
        <w:jc w:val="right"/>
        <w:textAlignment w:val="baseline"/>
        <w:rPr>
          <w:sz w:val="28"/>
          <w:szCs w:val="28"/>
        </w:rPr>
      </w:pPr>
    </w:p>
    <w:p w:rsidR="001F2033" w:rsidRDefault="00F9546C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Фленово</w:t>
      </w:r>
    </w:p>
    <w:p w:rsidR="001F2033" w:rsidRDefault="001F2033">
      <w:pPr>
        <w:jc w:val="center"/>
        <w:textAlignment w:val="baseline"/>
        <w:rPr>
          <w:sz w:val="28"/>
          <w:szCs w:val="28"/>
        </w:rPr>
      </w:pPr>
    </w:p>
    <w:tbl>
      <w:tblPr>
        <w:tblW w:w="102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87"/>
        <w:gridCol w:w="1868"/>
        <w:gridCol w:w="2191"/>
        <w:gridCol w:w="1307"/>
        <w:gridCol w:w="1288"/>
        <w:gridCol w:w="1332"/>
      </w:tblGrid>
      <w:tr w:rsidR="001F2033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Наименование автомобильных </w:t>
            </w:r>
            <w:proofErr w:type="gramStart"/>
            <w:r>
              <w:rPr>
                <w:szCs w:val="28"/>
              </w:rPr>
              <w:t>дорог общего пользования местного значения улиц населенных пунктов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Общая протяженность 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Тип покрытия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Ширина земляного полотна или проезжей части (м)</w:t>
            </w:r>
          </w:p>
        </w:tc>
      </w:tr>
      <w:tr w:rsidR="001F2033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Асфальтобетонные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Гравийное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Грунтовое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6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Фленово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1F2033" w:rsidRDefault="001F2033">
      <w:pPr>
        <w:tabs>
          <w:tab w:val="left" w:pos="9105"/>
        </w:tabs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jc w:val="right"/>
        <w:rPr>
          <w:sz w:val="28"/>
          <w:szCs w:val="28"/>
        </w:rPr>
      </w:pP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2033" w:rsidRDefault="00F9546C">
      <w:pPr>
        <w:jc w:val="right"/>
        <w:textAlignment w:val="baseline"/>
      </w:pPr>
      <w:r>
        <w:rPr>
          <w:sz w:val="28"/>
          <w:szCs w:val="28"/>
        </w:rPr>
        <w:t>от 03 февраля 2017 г. № 12</w:t>
      </w:r>
    </w:p>
    <w:p w:rsidR="001F2033" w:rsidRDefault="001F2033">
      <w:pPr>
        <w:jc w:val="right"/>
        <w:textAlignment w:val="baseline"/>
        <w:rPr>
          <w:sz w:val="28"/>
          <w:szCs w:val="28"/>
        </w:rPr>
      </w:pPr>
    </w:p>
    <w:p w:rsidR="001F2033" w:rsidRDefault="00F9546C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ДРСУ-1</w:t>
      </w:r>
    </w:p>
    <w:p w:rsidR="001F2033" w:rsidRDefault="001F2033">
      <w:pPr>
        <w:jc w:val="center"/>
        <w:textAlignment w:val="baseline"/>
        <w:rPr>
          <w:sz w:val="28"/>
          <w:szCs w:val="28"/>
        </w:rPr>
      </w:pPr>
    </w:p>
    <w:tbl>
      <w:tblPr>
        <w:tblW w:w="102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99"/>
        <w:gridCol w:w="1863"/>
        <w:gridCol w:w="2191"/>
        <w:gridCol w:w="1307"/>
        <w:gridCol w:w="1288"/>
        <w:gridCol w:w="1325"/>
      </w:tblGrid>
      <w:tr w:rsidR="001F2033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Наименование автомобильных </w:t>
            </w:r>
            <w:proofErr w:type="gramStart"/>
            <w:r>
              <w:rPr>
                <w:szCs w:val="28"/>
              </w:rPr>
              <w:t>дорог общего пользования местного значения улиц населенных пунктов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Общая протяженность 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Тип покрытия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Ширина земляного полотна или проезжей части (м)</w:t>
            </w:r>
          </w:p>
        </w:tc>
      </w:tr>
      <w:tr w:rsidR="001F2033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Асфальтобетонные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Гравийное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Грунтовое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6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Дорожная</w:t>
            </w:r>
            <w:proofErr w:type="gramEnd"/>
            <w:r>
              <w:rPr>
                <w:sz w:val="28"/>
                <w:szCs w:val="28"/>
              </w:rPr>
              <w:t xml:space="preserve"> (с проездом)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1F2033" w:rsidRDefault="001F2033">
      <w:pPr>
        <w:jc w:val="right"/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F9546C">
      <w:pPr>
        <w:tabs>
          <w:tab w:val="left" w:pos="9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2033" w:rsidRDefault="00F9546C">
      <w:pPr>
        <w:jc w:val="right"/>
        <w:textAlignment w:val="baseline"/>
      </w:pPr>
      <w:r>
        <w:rPr>
          <w:sz w:val="28"/>
          <w:szCs w:val="28"/>
        </w:rPr>
        <w:t>от 03 февраля 2017 г. № 12</w:t>
      </w:r>
    </w:p>
    <w:p w:rsidR="001F2033" w:rsidRDefault="001F2033">
      <w:pPr>
        <w:jc w:val="right"/>
        <w:textAlignment w:val="baseline"/>
        <w:rPr>
          <w:sz w:val="28"/>
          <w:szCs w:val="28"/>
        </w:rPr>
      </w:pPr>
    </w:p>
    <w:p w:rsidR="001F2033" w:rsidRDefault="00F9546C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Сумароково</w:t>
      </w:r>
    </w:p>
    <w:p w:rsidR="001F2033" w:rsidRDefault="001F2033">
      <w:pPr>
        <w:jc w:val="center"/>
        <w:textAlignment w:val="baseline"/>
        <w:rPr>
          <w:sz w:val="28"/>
          <w:szCs w:val="28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02"/>
        <w:gridCol w:w="1883"/>
        <w:gridCol w:w="2191"/>
        <w:gridCol w:w="1307"/>
        <w:gridCol w:w="1288"/>
        <w:gridCol w:w="1360"/>
      </w:tblGrid>
      <w:tr w:rsidR="001F2033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Наименование автомобильных </w:t>
            </w:r>
            <w:proofErr w:type="gramStart"/>
            <w:r>
              <w:rPr>
                <w:szCs w:val="28"/>
              </w:rPr>
              <w:t>дорог общего пользования местного значения улиц населенных пунктов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Общая протяженность 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Тип покрытия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Ширина земляного полотна или проезжей части (м)</w:t>
            </w:r>
          </w:p>
        </w:tc>
      </w:tr>
      <w:tr w:rsidR="001F2033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Асфальтобетонные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Гравийное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Грунтовое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F20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6</w:t>
            </w:r>
          </w:p>
        </w:tc>
      </w:tr>
      <w:tr w:rsidR="001F20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Панская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Северная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Восточная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Калинина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Киевская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поворота</w:t>
            </w:r>
            <w:proofErr w:type="gramEnd"/>
            <w:r>
              <w:rPr>
                <w:sz w:val="28"/>
                <w:szCs w:val="28"/>
              </w:rPr>
              <w:t xml:space="preserve"> а/д Смоленск-Упокой до границы              д. Сумароково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1F2033" w:rsidRDefault="001F2033">
      <w:pPr>
        <w:tabs>
          <w:tab w:val="left" w:pos="9450"/>
        </w:tabs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tabs>
          <w:tab w:val="left" w:pos="6825"/>
        </w:tabs>
        <w:rPr>
          <w:sz w:val="28"/>
          <w:szCs w:val="28"/>
        </w:rPr>
      </w:pPr>
    </w:p>
    <w:p w:rsidR="001F2033" w:rsidRDefault="001F2033">
      <w:pPr>
        <w:tabs>
          <w:tab w:val="left" w:pos="6825"/>
        </w:tabs>
        <w:rPr>
          <w:sz w:val="28"/>
          <w:szCs w:val="28"/>
        </w:rPr>
      </w:pPr>
    </w:p>
    <w:p w:rsidR="001F2033" w:rsidRDefault="001F2033">
      <w:pPr>
        <w:tabs>
          <w:tab w:val="left" w:pos="6825"/>
        </w:tabs>
        <w:rPr>
          <w:sz w:val="28"/>
          <w:szCs w:val="28"/>
        </w:rPr>
      </w:pPr>
    </w:p>
    <w:p w:rsidR="001F2033" w:rsidRDefault="001F2033">
      <w:pPr>
        <w:tabs>
          <w:tab w:val="left" w:pos="6825"/>
        </w:tabs>
        <w:rPr>
          <w:sz w:val="28"/>
          <w:szCs w:val="28"/>
        </w:rPr>
      </w:pPr>
    </w:p>
    <w:p w:rsidR="001F2033" w:rsidRDefault="001F2033">
      <w:pPr>
        <w:tabs>
          <w:tab w:val="left" w:pos="6825"/>
        </w:tabs>
        <w:rPr>
          <w:sz w:val="28"/>
          <w:szCs w:val="28"/>
        </w:rPr>
      </w:pPr>
    </w:p>
    <w:p w:rsidR="001F2033" w:rsidRDefault="001F2033">
      <w:pPr>
        <w:tabs>
          <w:tab w:val="left" w:pos="6825"/>
        </w:tabs>
        <w:rPr>
          <w:sz w:val="28"/>
          <w:szCs w:val="28"/>
        </w:rPr>
      </w:pPr>
    </w:p>
    <w:p w:rsidR="001F2033" w:rsidRDefault="001F2033">
      <w:pPr>
        <w:tabs>
          <w:tab w:val="left" w:pos="6825"/>
        </w:tabs>
        <w:rPr>
          <w:sz w:val="28"/>
          <w:szCs w:val="28"/>
        </w:rPr>
      </w:pP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2033" w:rsidRDefault="00F9546C">
      <w:pPr>
        <w:jc w:val="right"/>
        <w:textAlignment w:val="baseline"/>
      </w:pPr>
      <w:r>
        <w:rPr>
          <w:sz w:val="28"/>
          <w:szCs w:val="28"/>
        </w:rPr>
        <w:t>от 03 февраля 2017 г. № 12</w:t>
      </w:r>
    </w:p>
    <w:p w:rsidR="001F2033" w:rsidRDefault="001F2033">
      <w:pPr>
        <w:jc w:val="right"/>
        <w:textAlignment w:val="baseline"/>
        <w:rPr>
          <w:sz w:val="28"/>
          <w:szCs w:val="28"/>
        </w:rPr>
      </w:pPr>
    </w:p>
    <w:p w:rsidR="001F2033" w:rsidRDefault="00F9546C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Бобыри</w:t>
      </w:r>
    </w:p>
    <w:p w:rsidR="001F2033" w:rsidRDefault="001F2033">
      <w:pPr>
        <w:jc w:val="center"/>
        <w:textAlignment w:val="baseline"/>
        <w:rPr>
          <w:sz w:val="28"/>
          <w:szCs w:val="28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58"/>
        <w:gridCol w:w="1839"/>
        <w:gridCol w:w="2191"/>
        <w:gridCol w:w="1307"/>
        <w:gridCol w:w="1288"/>
        <w:gridCol w:w="1348"/>
      </w:tblGrid>
      <w:tr w:rsidR="001F2033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Наименование автомобильных </w:t>
            </w:r>
            <w:proofErr w:type="gramStart"/>
            <w:r>
              <w:rPr>
                <w:szCs w:val="28"/>
              </w:rPr>
              <w:t>дорог общего пользования местного значения улиц населенных пунктов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Общая протяженность 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Тип покрытия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Ширина земляного полотна или проезжей части (м)</w:t>
            </w:r>
          </w:p>
        </w:tc>
      </w:tr>
      <w:tr w:rsidR="001F2033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Асфальтобетонные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Гравийное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Грунтовое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F20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6</w:t>
            </w:r>
          </w:p>
        </w:tc>
      </w:tr>
      <w:tr w:rsidR="001F20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Заречная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Дружбы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Цветочная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Южная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1F2033" w:rsidRDefault="001F2033">
      <w:pPr>
        <w:tabs>
          <w:tab w:val="left" w:pos="9450"/>
        </w:tabs>
        <w:rPr>
          <w:sz w:val="28"/>
          <w:szCs w:val="28"/>
        </w:rPr>
      </w:pPr>
    </w:p>
    <w:p w:rsidR="001F2033" w:rsidRDefault="001F2033">
      <w:pPr>
        <w:tabs>
          <w:tab w:val="left" w:pos="6825"/>
        </w:tabs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F9546C">
      <w:pPr>
        <w:tabs>
          <w:tab w:val="left" w:pos="88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2033" w:rsidRDefault="00F9546C">
      <w:pPr>
        <w:jc w:val="right"/>
        <w:textAlignment w:val="baseline"/>
      </w:pPr>
      <w:r>
        <w:rPr>
          <w:sz w:val="28"/>
          <w:szCs w:val="28"/>
        </w:rPr>
        <w:t>от 03 февраля 2017 г. № 12</w:t>
      </w:r>
    </w:p>
    <w:p w:rsidR="001F2033" w:rsidRDefault="001F2033">
      <w:pPr>
        <w:jc w:val="right"/>
        <w:textAlignment w:val="baseline"/>
        <w:rPr>
          <w:sz w:val="28"/>
          <w:szCs w:val="28"/>
        </w:rPr>
      </w:pPr>
    </w:p>
    <w:p w:rsidR="001F2033" w:rsidRDefault="00F9546C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Сож</w:t>
      </w:r>
    </w:p>
    <w:p w:rsidR="001F2033" w:rsidRDefault="001F2033">
      <w:pPr>
        <w:jc w:val="center"/>
        <w:textAlignment w:val="baseline"/>
        <w:rPr>
          <w:sz w:val="28"/>
          <w:szCs w:val="28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85"/>
        <w:gridCol w:w="1795"/>
        <w:gridCol w:w="2191"/>
        <w:gridCol w:w="1307"/>
        <w:gridCol w:w="1288"/>
        <w:gridCol w:w="1365"/>
      </w:tblGrid>
      <w:tr w:rsidR="001F2033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Наименование автомобильных </w:t>
            </w:r>
            <w:proofErr w:type="gramStart"/>
            <w:r>
              <w:rPr>
                <w:szCs w:val="28"/>
              </w:rPr>
              <w:t>дорог общего пользования местного значения улиц населенных пунктов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Общая протяженность 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Тип покрытия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Ширина земляного полотна или проезжей части (м)</w:t>
            </w:r>
          </w:p>
        </w:tc>
      </w:tr>
      <w:tr w:rsidR="001F2033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Асфальтобетонные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Гравийное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Грунтовое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F20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6</w:t>
            </w:r>
          </w:p>
        </w:tc>
      </w:tr>
      <w:tr w:rsidR="001F20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20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20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Луговая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20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Зеленая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20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20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пересечения Киевского шоссе и а/д Смоленск-Упокой до границы д. Сож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2033">
        <w:trPr>
          <w:trHeight w:val="20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2033" w:rsidRDefault="00F9546C">
      <w:pPr>
        <w:jc w:val="right"/>
        <w:textAlignment w:val="baseline"/>
      </w:pPr>
      <w:r>
        <w:rPr>
          <w:sz w:val="28"/>
          <w:szCs w:val="28"/>
        </w:rPr>
        <w:t>от 03 февраля 2017 г. № 12</w:t>
      </w:r>
    </w:p>
    <w:p w:rsidR="001F2033" w:rsidRDefault="001F2033">
      <w:pPr>
        <w:jc w:val="right"/>
        <w:textAlignment w:val="baseline"/>
        <w:rPr>
          <w:sz w:val="28"/>
          <w:szCs w:val="28"/>
        </w:rPr>
      </w:pPr>
    </w:p>
    <w:p w:rsidR="001F2033" w:rsidRDefault="00F9546C">
      <w:pPr>
        <w:jc w:val="center"/>
        <w:textAlignment w:val="baseline"/>
      </w:pPr>
      <w:r>
        <w:rPr>
          <w:sz w:val="28"/>
          <w:szCs w:val="28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Моготово</w:t>
      </w:r>
    </w:p>
    <w:p w:rsidR="001F2033" w:rsidRDefault="001F2033">
      <w:pPr>
        <w:jc w:val="center"/>
        <w:textAlignment w:val="baseline"/>
        <w:rPr>
          <w:sz w:val="28"/>
          <w:szCs w:val="28"/>
        </w:rPr>
      </w:pPr>
    </w:p>
    <w:tbl>
      <w:tblPr>
        <w:tblW w:w="102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12"/>
        <w:gridCol w:w="1851"/>
        <w:gridCol w:w="2191"/>
        <w:gridCol w:w="1307"/>
        <w:gridCol w:w="1288"/>
        <w:gridCol w:w="1324"/>
      </w:tblGrid>
      <w:tr w:rsidR="001F2033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Наименование автомобильных </w:t>
            </w:r>
            <w:proofErr w:type="gramStart"/>
            <w:r>
              <w:rPr>
                <w:szCs w:val="28"/>
              </w:rPr>
              <w:t>дорог общего пользования местного значения улиц населенных пунктов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Общая протяженность 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Тип покрытия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Ширина земляного полотна или проезжей части (м)</w:t>
            </w:r>
          </w:p>
        </w:tc>
      </w:tr>
      <w:tr w:rsidR="001F2033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Асфальтобетонные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Гравийное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Грунтовое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6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ул.им</w:t>
            </w:r>
            <w:proofErr w:type="spellEnd"/>
            <w:r>
              <w:rPr>
                <w:sz w:val="28"/>
                <w:szCs w:val="28"/>
              </w:rPr>
              <w:t>. Мазурина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Специалистов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Приозерная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(ул. им. Мазурина -  ул. Приозерная)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Школьная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Речная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Старосельская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Плотина с подходами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д.1,3,5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F9546C">
      <w:pPr>
        <w:tabs>
          <w:tab w:val="left" w:pos="9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F2033" w:rsidRDefault="001F2033">
      <w:pPr>
        <w:tabs>
          <w:tab w:val="left" w:pos="9345"/>
        </w:tabs>
        <w:rPr>
          <w:sz w:val="28"/>
          <w:szCs w:val="28"/>
        </w:rPr>
      </w:pPr>
    </w:p>
    <w:p w:rsidR="001F2033" w:rsidRDefault="001F2033">
      <w:pPr>
        <w:tabs>
          <w:tab w:val="left" w:pos="9345"/>
        </w:tabs>
        <w:rPr>
          <w:sz w:val="28"/>
          <w:szCs w:val="28"/>
        </w:rPr>
      </w:pPr>
    </w:p>
    <w:p w:rsidR="001F2033" w:rsidRDefault="001F2033">
      <w:pPr>
        <w:tabs>
          <w:tab w:val="left" w:pos="9345"/>
        </w:tabs>
        <w:rPr>
          <w:sz w:val="28"/>
          <w:szCs w:val="28"/>
        </w:rPr>
      </w:pPr>
    </w:p>
    <w:p w:rsidR="001F2033" w:rsidRDefault="001F2033">
      <w:pPr>
        <w:tabs>
          <w:tab w:val="left" w:pos="9345"/>
        </w:tabs>
        <w:rPr>
          <w:sz w:val="28"/>
          <w:szCs w:val="28"/>
        </w:rPr>
      </w:pPr>
    </w:p>
    <w:p w:rsidR="001F2033" w:rsidRDefault="001F2033">
      <w:pPr>
        <w:tabs>
          <w:tab w:val="left" w:pos="9345"/>
        </w:tabs>
        <w:rPr>
          <w:sz w:val="28"/>
          <w:szCs w:val="28"/>
        </w:rPr>
      </w:pPr>
    </w:p>
    <w:p w:rsidR="001F2033" w:rsidRDefault="001F2033">
      <w:pPr>
        <w:tabs>
          <w:tab w:val="left" w:pos="9345"/>
        </w:tabs>
        <w:rPr>
          <w:sz w:val="28"/>
          <w:szCs w:val="28"/>
        </w:rPr>
      </w:pPr>
    </w:p>
    <w:p w:rsidR="001F2033" w:rsidRDefault="001F2033">
      <w:pPr>
        <w:tabs>
          <w:tab w:val="left" w:pos="9345"/>
        </w:tabs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2033" w:rsidRDefault="00F9546C">
      <w:pPr>
        <w:jc w:val="right"/>
        <w:textAlignment w:val="baseline"/>
      </w:pPr>
      <w:r>
        <w:rPr>
          <w:sz w:val="28"/>
          <w:szCs w:val="28"/>
        </w:rPr>
        <w:t>от 03 февраля 2017 г. № 12</w:t>
      </w:r>
    </w:p>
    <w:p w:rsidR="001F2033" w:rsidRDefault="001F2033">
      <w:pPr>
        <w:jc w:val="right"/>
        <w:textAlignment w:val="baseline"/>
        <w:rPr>
          <w:sz w:val="28"/>
          <w:szCs w:val="28"/>
        </w:rPr>
      </w:pPr>
    </w:p>
    <w:p w:rsidR="001F2033" w:rsidRDefault="00F9546C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</w:t>
      </w:r>
      <w:proofErr w:type="spellStart"/>
      <w:r>
        <w:rPr>
          <w:sz w:val="28"/>
          <w:szCs w:val="28"/>
        </w:rPr>
        <w:t>Семенково</w:t>
      </w:r>
      <w:proofErr w:type="spellEnd"/>
    </w:p>
    <w:p w:rsidR="001F2033" w:rsidRDefault="001F2033">
      <w:pPr>
        <w:jc w:val="center"/>
        <w:textAlignment w:val="baseline"/>
        <w:rPr>
          <w:sz w:val="28"/>
          <w:szCs w:val="28"/>
        </w:rPr>
      </w:pPr>
    </w:p>
    <w:tbl>
      <w:tblPr>
        <w:tblW w:w="102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88"/>
        <w:gridCol w:w="1868"/>
        <w:gridCol w:w="2191"/>
        <w:gridCol w:w="1307"/>
        <w:gridCol w:w="1288"/>
        <w:gridCol w:w="1331"/>
      </w:tblGrid>
      <w:tr w:rsidR="001F2033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Наименование автомобильных </w:t>
            </w:r>
            <w:proofErr w:type="gramStart"/>
            <w:r>
              <w:rPr>
                <w:szCs w:val="28"/>
              </w:rPr>
              <w:t>дорог общего пользования местного значения улиц населенных пунктов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Общая протяженность 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Тип покрытия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Ширина земляного полотна или проезжей части (м)</w:t>
            </w:r>
          </w:p>
        </w:tc>
      </w:tr>
      <w:tr w:rsidR="001F2033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Асфальтобетонные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Гравийное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Грунтовое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6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 Садовый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пер.  Западный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 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F2033" w:rsidRDefault="001F2033">
      <w:pPr>
        <w:tabs>
          <w:tab w:val="left" w:pos="9345"/>
        </w:tabs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F9546C">
      <w:pPr>
        <w:tabs>
          <w:tab w:val="left" w:pos="8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F2033" w:rsidRDefault="001F2033">
      <w:pPr>
        <w:tabs>
          <w:tab w:val="left" w:pos="8895"/>
        </w:tabs>
        <w:rPr>
          <w:sz w:val="28"/>
          <w:szCs w:val="28"/>
        </w:rPr>
      </w:pPr>
    </w:p>
    <w:p w:rsidR="001F2033" w:rsidRDefault="001F2033">
      <w:pPr>
        <w:tabs>
          <w:tab w:val="left" w:pos="8895"/>
        </w:tabs>
        <w:rPr>
          <w:sz w:val="28"/>
          <w:szCs w:val="28"/>
        </w:rPr>
      </w:pP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2033" w:rsidRDefault="00F9546C">
      <w:pPr>
        <w:jc w:val="right"/>
        <w:textAlignment w:val="baseline"/>
      </w:pPr>
      <w:r>
        <w:rPr>
          <w:sz w:val="28"/>
          <w:szCs w:val="28"/>
        </w:rPr>
        <w:t>от 03 февраля 2017 г. № 12</w:t>
      </w:r>
    </w:p>
    <w:p w:rsidR="001F2033" w:rsidRDefault="001F2033">
      <w:pPr>
        <w:jc w:val="right"/>
        <w:textAlignment w:val="baseline"/>
        <w:rPr>
          <w:sz w:val="28"/>
          <w:szCs w:val="28"/>
        </w:rPr>
      </w:pPr>
    </w:p>
    <w:p w:rsidR="001F2033" w:rsidRDefault="00F9546C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Муханино</w:t>
      </w:r>
    </w:p>
    <w:p w:rsidR="001F2033" w:rsidRDefault="001F2033">
      <w:pPr>
        <w:jc w:val="center"/>
        <w:textAlignment w:val="baseline"/>
        <w:rPr>
          <w:sz w:val="28"/>
          <w:szCs w:val="28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39"/>
        <w:gridCol w:w="1808"/>
        <w:gridCol w:w="2191"/>
        <w:gridCol w:w="1346"/>
        <w:gridCol w:w="1288"/>
        <w:gridCol w:w="1559"/>
      </w:tblGrid>
      <w:tr w:rsidR="001F2033"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Наименование автомобильных </w:t>
            </w:r>
            <w:proofErr w:type="gramStart"/>
            <w:r>
              <w:rPr>
                <w:szCs w:val="28"/>
              </w:rPr>
              <w:t>дорог общего пользования местного значения улиц населенных пунктов</w:t>
            </w:r>
            <w:proofErr w:type="gramEnd"/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Общая протяженность 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Тип покрытия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Ширина земляного полотна или проезжей части (м)</w:t>
            </w:r>
          </w:p>
        </w:tc>
      </w:tr>
      <w:tr w:rsidR="001F2033"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Асфальтобетонные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Гравийное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Грунтовое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F2033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6</w:t>
            </w:r>
          </w:p>
        </w:tc>
      </w:tr>
      <w:tr w:rsidR="001F2033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д.  Муханино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6/4</w:t>
            </w:r>
          </w:p>
        </w:tc>
      </w:tr>
      <w:tr w:rsidR="001F2033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1F2033" w:rsidRDefault="001F2033">
      <w:pPr>
        <w:tabs>
          <w:tab w:val="left" w:pos="8895"/>
        </w:tabs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tabs>
          <w:tab w:val="left" w:pos="7425"/>
        </w:tabs>
        <w:rPr>
          <w:sz w:val="28"/>
          <w:szCs w:val="28"/>
        </w:rPr>
      </w:pPr>
    </w:p>
    <w:p w:rsidR="001F2033" w:rsidRDefault="001F2033">
      <w:pPr>
        <w:tabs>
          <w:tab w:val="left" w:pos="7425"/>
        </w:tabs>
        <w:rPr>
          <w:sz w:val="28"/>
          <w:szCs w:val="28"/>
        </w:rPr>
      </w:pPr>
    </w:p>
    <w:p w:rsidR="001F2033" w:rsidRDefault="001F2033">
      <w:pPr>
        <w:tabs>
          <w:tab w:val="left" w:pos="7425"/>
        </w:tabs>
        <w:rPr>
          <w:sz w:val="28"/>
          <w:szCs w:val="28"/>
        </w:rPr>
      </w:pPr>
    </w:p>
    <w:p w:rsidR="001F2033" w:rsidRDefault="001F2033">
      <w:pPr>
        <w:tabs>
          <w:tab w:val="left" w:pos="7425"/>
        </w:tabs>
        <w:rPr>
          <w:sz w:val="28"/>
          <w:szCs w:val="28"/>
        </w:rPr>
      </w:pPr>
    </w:p>
    <w:p w:rsidR="001F2033" w:rsidRDefault="001F2033">
      <w:pPr>
        <w:tabs>
          <w:tab w:val="left" w:pos="7425"/>
        </w:tabs>
        <w:rPr>
          <w:sz w:val="28"/>
          <w:szCs w:val="28"/>
        </w:rPr>
      </w:pPr>
    </w:p>
    <w:p w:rsidR="001F2033" w:rsidRDefault="001F2033">
      <w:pPr>
        <w:tabs>
          <w:tab w:val="left" w:pos="7425"/>
        </w:tabs>
        <w:rPr>
          <w:sz w:val="28"/>
          <w:szCs w:val="28"/>
        </w:rPr>
      </w:pPr>
    </w:p>
    <w:p w:rsidR="001F2033" w:rsidRDefault="001F2033">
      <w:pPr>
        <w:tabs>
          <w:tab w:val="left" w:pos="7425"/>
        </w:tabs>
        <w:rPr>
          <w:sz w:val="28"/>
          <w:szCs w:val="28"/>
        </w:rPr>
      </w:pPr>
    </w:p>
    <w:p w:rsidR="001F2033" w:rsidRDefault="001F2033">
      <w:pPr>
        <w:tabs>
          <w:tab w:val="left" w:pos="7425"/>
        </w:tabs>
        <w:rPr>
          <w:sz w:val="28"/>
          <w:szCs w:val="28"/>
        </w:rPr>
      </w:pPr>
    </w:p>
    <w:p w:rsidR="001F2033" w:rsidRDefault="001F2033">
      <w:pPr>
        <w:tabs>
          <w:tab w:val="left" w:pos="7425"/>
        </w:tabs>
        <w:rPr>
          <w:sz w:val="28"/>
          <w:szCs w:val="28"/>
        </w:rPr>
      </w:pPr>
    </w:p>
    <w:p w:rsidR="001F2033" w:rsidRDefault="001F2033">
      <w:pPr>
        <w:tabs>
          <w:tab w:val="left" w:pos="7425"/>
        </w:tabs>
        <w:rPr>
          <w:sz w:val="28"/>
          <w:szCs w:val="28"/>
        </w:rPr>
      </w:pPr>
    </w:p>
    <w:p w:rsidR="001F2033" w:rsidRDefault="00F9546C">
      <w:pPr>
        <w:jc w:val="right"/>
        <w:textAlignment w:val="baseline"/>
      </w:pPr>
      <w:r>
        <w:rPr>
          <w:sz w:val="28"/>
          <w:szCs w:val="28"/>
        </w:rPr>
        <w:t>Приложение № 12</w:t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2033" w:rsidRDefault="00F9546C">
      <w:pPr>
        <w:jc w:val="right"/>
        <w:textAlignment w:val="baseline"/>
      </w:pPr>
      <w:r>
        <w:rPr>
          <w:sz w:val="28"/>
          <w:szCs w:val="28"/>
        </w:rPr>
        <w:t>от 03 февраля 2017 г. № 12</w:t>
      </w:r>
    </w:p>
    <w:p w:rsidR="001F2033" w:rsidRDefault="001F2033">
      <w:pPr>
        <w:jc w:val="right"/>
        <w:textAlignment w:val="baseline"/>
        <w:rPr>
          <w:sz w:val="28"/>
          <w:szCs w:val="28"/>
        </w:rPr>
      </w:pPr>
    </w:p>
    <w:p w:rsidR="001F2033" w:rsidRDefault="00F9546C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</w:t>
      </w:r>
      <w:proofErr w:type="spellStart"/>
      <w:r>
        <w:rPr>
          <w:sz w:val="28"/>
          <w:szCs w:val="28"/>
        </w:rPr>
        <w:t>Копанка</w:t>
      </w:r>
      <w:proofErr w:type="spellEnd"/>
    </w:p>
    <w:p w:rsidR="001F2033" w:rsidRDefault="001F2033">
      <w:pPr>
        <w:jc w:val="center"/>
        <w:textAlignment w:val="baseline"/>
        <w:rPr>
          <w:sz w:val="28"/>
          <w:szCs w:val="28"/>
        </w:rPr>
      </w:pPr>
    </w:p>
    <w:tbl>
      <w:tblPr>
        <w:tblW w:w="102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61"/>
        <w:gridCol w:w="1783"/>
        <w:gridCol w:w="2191"/>
        <w:gridCol w:w="1307"/>
        <w:gridCol w:w="1288"/>
        <w:gridCol w:w="1343"/>
      </w:tblGrid>
      <w:tr w:rsidR="001F2033">
        <w:tc>
          <w:tcPr>
            <w:tcW w:w="3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Наименование автомобильных </w:t>
            </w:r>
            <w:proofErr w:type="gramStart"/>
            <w:r>
              <w:rPr>
                <w:szCs w:val="28"/>
              </w:rPr>
              <w:t>дорог общего пользования местного значения улиц населенных пунктов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Общая протяженность 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Тип покрытия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Ширина земляного полотна или проезжей части (м)</w:t>
            </w:r>
          </w:p>
        </w:tc>
      </w:tr>
      <w:tr w:rsidR="001F2033">
        <w:tc>
          <w:tcPr>
            <w:tcW w:w="3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Асфальтобетонные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Гравийное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Грунтовое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F2033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lastRenderedPageBreak/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6</w:t>
            </w:r>
          </w:p>
        </w:tc>
      </w:tr>
      <w:tr w:rsidR="001F2033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Копанка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F2033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1F2033" w:rsidRDefault="001F2033">
      <w:pPr>
        <w:tabs>
          <w:tab w:val="left" w:pos="8895"/>
        </w:tabs>
        <w:rPr>
          <w:sz w:val="28"/>
          <w:szCs w:val="28"/>
        </w:rPr>
      </w:pPr>
    </w:p>
    <w:p w:rsidR="001F2033" w:rsidRDefault="001F2033">
      <w:pPr>
        <w:tabs>
          <w:tab w:val="left" w:pos="7425"/>
        </w:tabs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tabs>
          <w:tab w:val="left" w:pos="8850"/>
        </w:tabs>
        <w:rPr>
          <w:sz w:val="28"/>
          <w:szCs w:val="28"/>
        </w:rPr>
      </w:pPr>
    </w:p>
    <w:p w:rsidR="001F2033" w:rsidRDefault="001F2033">
      <w:pPr>
        <w:tabs>
          <w:tab w:val="left" w:pos="8850"/>
        </w:tabs>
        <w:rPr>
          <w:sz w:val="28"/>
          <w:szCs w:val="28"/>
        </w:rPr>
      </w:pPr>
    </w:p>
    <w:p w:rsidR="001F2033" w:rsidRDefault="001F2033">
      <w:pPr>
        <w:tabs>
          <w:tab w:val="left" w:pos="8850"/>
        </w:tabs>
        <w:rPr>
          <w:sz w:val="28"/>
          <w:szCs w:val="28"/>
        </w:rPr>
      </w:pPr>
    </w:p>
    <w:p w:rsidR="001F2033" w:rsidRDefault="001F2033">
      <w:pPr>
        <w:tabs>
          <w:tab w:val="left" w:pos="8850"/>
        </w:tabs>
        <w:rPr>
          <w:sz w:val="28"/>
          <w:szCs w:val="28"/>
        </w:rPr>
      </w:pPr>
    </w:p>
    <w:p w:rsidR="001F2033" w:rsidRDefault="001F2033">
      <w:pPr>
        <w:tabs>
          <w:tab w:val="left" w:pos="8850"/>
        </w:tabs>
        <w:rPr>
          <w:sz w:val="28"/>
          <w:szCs w:val="28"/>
        </w:rPr>
      </w:pPr>
    </w:p>
    <w:p w:rsidR="001F2033" w:rsidRDefault="001F2033">
      <w:pPr>
        <w:tabs>
          <w:tab w:val="left" w:pos="8850"/>
        </w:tabs>
        <w:rPr>
          <w:sz w:val="28"/>
          <w:szCs w:val="28"/>
        </w:rPr>
      </w:pPr>
    </w:p>
    <w:p w:rsidR="001F2033" w:rsidRDefault="001F2033">
      <w:pPr>
        <w:tabs>
          <w:tab w:val="left" w:pos="8850"/>
        </w:tabs>
        <w:rPr>
          <w:sz w:val="28"/>
          <w:szCs w:val="28"/>
        </w:rPr>
      </w:pPr>
    </w:p>
    <w:p w:rsidR="001F2033" w:rsidRDefault="001F2033">
      <w:pPr>
        <w:tabs>
          <w:tab w:val="left" w:pos="8850"/>
        </w:tabs>
        <w:rPr>
          <w:sz w:val="28"/>
          <w:szCs w:val="28"/>
        </w:rPr>
      </w:pP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Приложение № 13 </w:t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2033" w:rsidRDefault="00F9546C">
      <w:pPr>
        <w:jc w:val="right"/>
        <w:textAlignment w:val="baseline"/>
      </w:pPr>
      <w:r>
        <w:rPr>
          <w:sz w:val="28"/>
          <w:szCs w:val="28"/>
        </w:rPr>
        <w:t>от 03 февраля 2017 г. № 12</w:t>
      </w:r>
    </w:p>
    <w:p w:rsidR="001F2033" w:rsidRDefault="001F2033">
      <w:pPr>
        <w:jc w:val="right"/>
        <w:textAlignment w:val="baseline"/>
        <w:rPr>
          <w:sz w:val="28"/>
          <w:szCs w:val="28"/>
        </w:rPr>
      </w:pPr>
    </w:p>
    <w:p w:rsidR="001F2033" w:rsidRDefault="00F9546C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Лаптево</w:t>
      </w:r>
    </w:p>
    <w:p w:rsidR="001F2033" w:rsidRDefault="001F2033">
      <w:pPr>
        <w:jc w:val="center"/>
        <w:textAlignment w:val="baseline"/>
        <w:rPr>
          <w:sz w:val="28"/>
          <w:szCs w:val="28"/>
        </w:rPr>
      </w:pPr>
    </w:p>
    <w:tbl>
      <w:tblPr>
        <w:tblW w:w="102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61"/>
        <w:gridCol w:w="1783"/>
        <w:gridCol w:w="2191"/>
        <w:gridCol w:w="1307"/>
        <w:gridCol w:w="1288"/>
        <w:gridCol w:w="1343"/>
      </w:tblGrid>
      <w:tr w:rsidR="001F2033">
        <w:tc>
          <w:tcPr>
            <w:tcW w:w="3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Наименование автомобильных </w:t>
            </w:r>
            <w:proofErr w:type="gramStart"/>
            <w:r>
              <w:rPr>
                <w:szCs w:val="28"/>
              </w:rPr>
              <w:t xml:space="preserve">дорог общего пользования местного значения </w:t>
            </w:r>
            <w:r>
              <w:rPr>
                <w:szCs w:val="28"/>
              </w:rPr>
              <w:lastRenderedPageBreak/>
              <w:t>улиц населенных пунктов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Общая протяженность 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Тип покрытия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Ширина земляного полотна или проезжей </w:t>
            </w:r>
            <w:r>
              <w:rPr>
                <w:szCs w:val="28"/>
              </w:rPr>
              <w:lastRenderedPageBreak/>
              <w:t>части (м)</w:t>
            </w:r>
          </w:p>
        </w:tc>
      </w:tr>
      <w:tr w:rsidR="001F2033">
        <w:tc>
          <w:tcPr>
            <w:tcW w:w="3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Асфальтобетонные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Гравийное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Грунтовое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F2033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lastRenderedPageBreak/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6</w:t>
            </w:r>
          </w:p>
        </w:tc>
      </w:tr>
      <w:tr w:rsidR="001F2033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д. Лаптево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F2033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1F2033" w:rsidRDefault="001F2033">
      <w:pPr>
        <w:tabs>
          <w:tab w:val="left" w:pos="8850"/>
        </w:tabs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F9546C">
      <w:pPr>
        <w:tabs>
          <w:tab w:val="left" w:pos="88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14</w:t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2033" w:rsidRDefault="00F9546C">
      <w:pPr>
        <w:jc w:val="right"/>
        <w:textAlignment w:val="baseline"/>
      </w:pPr>
      <w:r>
        <w:rPr>
          <w:sz w:val="28"/>
          <w:szCs w:val="28"/>
        </w:rPr>
        <w:t>от 03 февраля 2017 г. № 12</w:t>
      </w:r>
    </w:p>
    <w:p w:rsidR="001F2033" w:rsidRDefault="001F2033">
      <w:pPr>
        <w:jc w:val="right"/>
        <w:textAlignment w:val="baseline"/>
        <w:rPr>
          <w:sz w:val="28"/>
          <w:szCs w:val="28"/>
        </w:rPr>
      </w:pPr>
    </w:p>
    <w:p w:rsidR="001F2033" w:rsidRDefault="00F9546C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</w:t>
      </w:r>
      <w:proofErr w:type="gramStart"/>
      <w:r>
        <w:rPr>
          <w:sz w:val="28"/>
          <w:szCs w:val="28"/>
        </w:rPr>
        <w:t>Никитино</w:t>
      </w:r>
      <w:proofErr w:type="gramEnd"/>
    </w:p>
    <w:p w:rsidR="001F2033" w:rsidRDefault="001F2033">
      <w:pPr>
        <w:jc w:val="center"/>
        <w:textAlignment w:val="baseline"/>
        <w:rPr>
          <w:sz w:val="28"/>
          <w:szCs w:val="28"/>
        </w:rPr>
      </w:pPr>
    </w:p>
    <w:tbl>
      <w:tblPr>
        <w:tblW w:w="102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18"/>
        <w:gridCol w:w="1833"/>
        <w:gridCol w:w="2191"/>
        <w:gridCol w:w="1307"/>
        <w:gridCol w:w="1288"/>
        <w:gridCol w:w="1336"/>
      </w:tblGrid>
      <w:tr w:rsidR="001F2033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Наименование автомобильных </w:t>
            </w:r>
            <w:proofErr w:type="gramStart"/>
            <w:r>
              <w:rPr>
                <w:szCs w:val="28"/>
              </w:rPr>
              <w:t xml:space="preserve">дорог общего </w:t>
            </w:r>
            <w:r>
              <w:rPr>
                <w:szCs w:val="28"/>
              </w:rPr>
              <w:lastRenderedPageBreak/>
              <w:t>пользования местного значения улиц населенных пунктов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Общая протяженность 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Тип покрытия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Ширина земляного полотна </w:t>
            </w:r>
            <w:r>
              <w:rPr>
                <w:szCs w:val="28"/>
              </w:rPr>
              <w:lastRenderedPageBreak/>
              <w:t>или проезжей части (м)</w:t>
            </w:r>
          </w:p>
        </w:tc>
      </w:tr>
      <w:tr w:rsidR="001F2033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Асфальтобетонные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Гравийное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Грунтовое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F2033">
        <w:trPr>
          <w:trHeight w:val="2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6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д. Никитино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F2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1F2033" w:rsidRDefault="001F2033">
      <w:pPr>
        <w:tabs>
          <w:tab w:val="left" w:pos="8805"/>
        </w:tabs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rPr>
          <w:sz w:val="28"/>
          <w:szCs w:val="28"/>
        </w:rPr>
      </w:pPr>
    </w:p>
    <w:p w:rsidR="001F2033" w:rsidRDefault="001F2033">
      <w:pPr>
        <w:tabs>
          <w:tab w:val="left" w:pos="8940"/>
        </w:tabs>
        <w:rPr>
          <w:sz w:val="28"/>
          <w:szCs w:val="28"/>
        </w:rPr>
      </w:pPr>
    </w:p>
    <w:p w:rsidR="001F2033" w:rsidRDefault="001F2033">
      <w:pPr>
        <w:tabs>
          <w:tab w:val="left" w:pos="8940"/>
        </w:tabs>
        <w:rPr>
          <w:sz w:val="28"/>
          <w:szCs w:val="28"/>
        </w:rPr>
      </w:pPr>
    </w:p>
    <w:p w:rsidR="001F2033" w:rsidRDefault="001F2033">
      <w:pPr>
        <w:tabs>
          <w:tab w:val="left" w:pos="8940"/>
        </w:tabs>
        <w:rPr>
          <w:sz w:val="28"/>
          <w:szCs w:val="28"/>
        </w:rPr>
      </w:pPr>
    </w:p>
    <w:p w:rsidR="001F2033" w:rsidRDefault="001F2033">
      <w:pPr>
        <w:tabs>
          <w:tab w:val="left" w:pos="8940"/>
        </w:tabs>
        <w:rPr>
          <w:sz w:val="28"/>
          <w:szCs w:val="28"/>
        </w:rPr>
      </w:pPr>
    </w:p>
    <w:p w:rsidR="001F2033" w:rsidRDefault="001F2033">
      <w:pPr>
        <w:tabs>
          <w:tab w:val="left" w:pos="8940"/>
        </w:tabs>
        <w:rPr>
          <w:sz w:val="28"/>
          <w:szCs w:val="28"/>
        </w:rPr>
      </w:pPr>
    </w:p>
    <w:p w:rsidR="001F2033" w:rsidRDefault="001F2033">
      <w:pPr>
        <w:tabs>
          <w:tab w:val="left" w:pos="8940"/>
        </w:tabs>
        <w:rPr>
          <w:sz w:val="28"/>
          <w:szCs w:val="28"/>
        </w:rPr>
      </w:pPr>
    </w:p>
    <w:p w:rsidR="001F2033" w:rsidRDefault="001F2033">
      <w:pPr>
        <w:tabs>
          <w:tab w:val="left" w:pos="8940"/>
        </w:tabs>
        <w:rPr>
          <w:sz w:val="28"/>
          <w:szCs w:val="28"/>
        </w:rPr>
      </w:pPr>
    </w:p>
    <w:p w:rsidR="001F2033" w:rsidRDefault="001F2033">
      <w:pPr>
        <w:tabs>
          <w:tab w:val="left" w:pos="8940"/>
        </w:tabs>
        <w:rPr>
          <w:sz w:val="28"/>
          <w:szCs w:val="28"/>
        </w:rPr>
      </w:pPr>
    </w:p>
    <w:p w:rsidR="001F2033" w:rsidRDefault="001F2033">
      <w:pPr>
        <w:tabs>
          <w:tab w:val="left" w:pos="8940"/>
        </w:tabs>
        <w:rPr>
          <w:sz w:val="28"/>
          <w:szCs w:val="28"/>
        </w:rPr>
      </w:pPr>
    </w:p>
    <w:p w:rsidR="001F2033" w:rsidRDefault="001F2033">
      <w:pPr>
        <w:tabs>
          <w:tab w:val="left" w:pos="8940"/>
        </w:tabs>
        <w:rPr>
          <w:sz w:val="28"/>
          <w:szCs w:val="28"/>
        </w:rPr>
      </w:pPr>
    </w:p>
    <w:p w:rsidR="001F2033" w:rsidRDefault="001F2033">
      <w:pPr>
        <w:tabs>
          <w:tab w:val="left" w:pos="8940"/>
        </w:tabs>
        <w:rPr>
          <w:sz w:val="28"/>
          <w:szCs w:val="28"/>
        </w:rPr>
      </w:pPr>
    </w:p>
    <w:p w:rsidR="001F2033" w:rsidRDefault="001F2033">
      <w:pPr>
        <w:tabs>
          <w:tab w:val="left" w:pos="8940"/>
        </w:tabs>
        <w:rPr>
          <w:sz w:val="28"/>
          <w:szCs w:val="28"/>
        </w:rPr>
      </w:pPr>
    </w:p>
    <w:p w:rsidR="001F2033" w:rsidRDefault="001F2033">
      <w:pPr>
        <w:tabs>
          <w:tab w:val="left" w:pos="8940"/>
        </w:tabs>
        <w:rPr>
          <w:sz w:val="28"/>
          <w:szCs w:val="28"/>
        </w:rPr>
      </w:pP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15</w:t>
      </w:r>
    </w:p>
    <w:p w:rsidR="001F2033" w:rsidRDefault="00F9546C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F2033" w:rsidRDefault="00F9546C">
      <w:pPr>
        <w:jc w:val="right"/>
        <w:textAlignment w:val="baseline"/>
      </w:pPr>
      <w:r>
        <w:rPr>
          <w:sz w:val="28"/>
          <w:szCs w:val="28"/>
        </w:rPr>
        <w:t>от 03 февраля 2017 г. № 12</w:t>
      </w:r>
    </w:p>
    <w:p w:rsidR="001F2033" w:rsidRDefault="001F2033">
      <w:pPr>
        <w:jc w:val="right"/>
        <w:textAlignment w:val="baseline"/>
        <w:rPr>
          <w:sz w:val="28"/>
          <w:szCs w:val="28"/>
        </w:rPr>
      </w:pPr>
    </w:p>
    <w:p w:rsidR="001F2033" w:rsidRDefault="00F9546C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общего пользования местного значения и их протяженность на территории Талашкинского сельского поселения Смоленского района Смоленской области в д. </w:t>
      </w:r>
      <w:proofErr w:type="spellStart"/>
      <w:r>
        <w:rPr>
          <w:sz w:val="28"/>
          <w:szCs w:val="28"/>
        </w:rPr>
        <w:t>Герчики</w:t>
      </w:r>
      <w:proofErr w:type="spellEnd"/>
    </w:p>
    <w:p w:rsidR="001F2033" w:rsidRDefault="001F2033">
      <w:pPr>
        <w:jc w:val="center"/>
        <w:textAlignment w:val="baseline"/>
        <w:rPr>
          <w:sz w:val="28"/>
          <w:szCs w:val="28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38"/>
        <w:gridCol w:w="1842"/>
        <w:gridCol w:w="2191"/>
        <w:gridCol w:w="1307"/>
        <w:gridCol w:w="1288"/>
        <w:gridCol w:w="1365"/>
      </w:tblGrid>
      <w:tr w:rsidR="001F2033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lastRenderedPageBreak/>
              <w:t xml:space="preserve">автомобильных </w:t>
            </w:r>
            <w:proofErr w:type="gramStart"/>
            <w:r>
              <w:rPr>
                <w:szCs w:val="28"/>
              </w:rPr>
              <w:t>дорог общего пользования местного значения улиц населенных пунктов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Общая </w:t>
            </w:r>
            <w:r>
              <w:rPr>
                <w:szCs w:val="28"/>
              </w:rPr>
              <w:lastRenderedPageBreak/>
              <w:t>протяженность 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Тип покрытия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Ширина </w:t>
            </w:r>
            <w:r>
              <w:rPr>
                <w:szCs w:val="28"/>
              </w:rPr>
              <w:lastRenderedPageBreak/>
              <w:t>земляного полотна или проезжей части (м)</w:t>
            </w:r>
          </w:p>
        </w:tc>
      </w:tr>
      <w:tr w:rsidR="001F2033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Асфальтобетонные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Гравийное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rPr>
                <w:szCs w:val="28"/>
              </w:rPr>
              <w:t xml:space="preserve">Грунтовое </w:t>
            </w:r>
          </w:p>
          <w:p w:rsidR="001F2033" w:rsidRDefault="00F9546C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F20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spacing w:line="360" w:lineRule="auto"/>
              <w:jc w:val="center"/>
              <w:textAlignment w:val="baseline"/>
            </w:pPr>
            <w:r>
              <w:t>6</w:t>
            </w:r>
          </w:p>
        </w:tc>
      </w:tr>
      <w:tr w:rsidR="001F20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Герчики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F20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033" w:rsidRDefault="00F95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33" w:rsidRDefault="001F203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1F2033" w:rsidRDefault="001F2033">
      <w:pPr>
        <w:tabs>
          <w:tab w:val="left" w:pos="8940"/>
        </w:tabs>
        <w:rPr>
          <w:sz w:val="28"/>
          <w:szCs w:val="28"/>
        </w:rPr>
      </w:pPr>
    </w:p>
    <w:sectPr w:rsidR="001F2033">
      <w:pgSz w:w="11906" w:h="16838"/>
      <w:pgMar w:top="567" w:right="567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60F8"/>
    <w:multiLevelType w:val="multilevel"/>
    <w:tmpl w:val="9B78D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160E7D"/>
    <w:multiLevelType w:val="multilevel"/>
    <w:tmpl w:val="05F02B1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033"/>
    <w:rsid w:val="00003868"/>
    <w:rsid w:val="001F2033"/>
    <w:rsid w:val="00F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18</Pages>
  <Words>2094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2019-05-20T10:43:00Z</cp:lastPrinted>
  <dcterms:created xsi:type="dcterms:W3CDTF">2013-08-15T15:47:00Z</dcterms:created>
  <dcterms:modified xsi:type="dcterms:W3CDTF">2019-11-08T08:10:00Z</dcterms:modified>
  <dc:language>en-US</dc:language>
</cp:coreProperties>
</file>