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BC" w:rsidRPr="00C365D0" w:rsidRDefault="008A77BC" w:rsidP="009A0566">
      <w:pPr>
        <w:spacing w:after="0" w:line="240" w:lineRule="auto"/>
        <w:ind w:firstLine="709"/>
        <w:jc w:val="both"/>
        <w:rPr>
          <w:b/>
          <w:sz w:val="24"/>
          <w:szCs w:val="24"/>
        </w:rPr>
      </w:pPr>
      <w:r w:rsidRPr="00C365D0">
        <w:rPr>
          <w:noProof/>
          <w:sz w:val="24"/>
          <w:szCs w:val="24"/>
          <w:lang w:eastAsia="ru-RU"/>
        </w:rPr>
        <w:drawing>
          <wp:anchor distT="0" distB="0" distL="114300" distR="114300" simplePos="0" relativeHeight="251659264" behindDoc="0" locked="0" layoutInCell="1" allowOverlap="1" wp14:anchorId="32761030" wp14:editId="7657DAAD">
            <wp:simplePos x="0" y="0"/>
            <wp:positionH relativeFrom="column">
              <wp:posOffset>2686050</wp:posOffset>
            </wp:positionH>
            <wp:positionV relativeFrom="paragraph">
              <wp:posOffset>-447675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A77BC" w:rsidRDefault="008A77BC" w:rsidP="008A77BC">
      <w:pPr>
        <w:spacing w:after="0" w:line="240" w:lineRule="auto"/>
        <w:jc w:val="center"/>
        <w:rPr>
          <w:rFonts w:ascii="Times New Roman" w:hAnsi="Times New Roman" w:cs="Times New Roman"/>
          <w:b/>
          <w:sz w:val="28"/>
          <w:szCs w:val="24"/>
        </w:rPr>
      </w:pP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АДМИНИСТРАЦИЯ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ТАЛАШКИНСКОГО СЕЛЬСКОГО ПОСЕЛЕНИЯ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КОГО РАЙОНА 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КОЙ ОБЛАСТИ</w:t>
      </w:r>
    </w:p>
    <w:p w:rsidR="008A77BC" w:rsidRDefault="008A77BC" w:rsidP="008A77BC">
      <w:pPr>
        <w:spacing w:after="0" w:line="240" w:lineRule="auto"/>
        <w:ind w:firstLine="709"/>
        <w:jc w:val="both"/>
        <w:rPr>
          <w:b/>
          <w:sz w:val="24"/>
          <w:szCs w:val="24"/>
        </w:rPr>
      </w:pPr>
    </w:p>
    <w:p w:rsidR="008A77BC" w:rsidRPr="008A77BC" w:rsidRDefault="008A77BC" w:rsidP="009A0566">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ПОСТАНОВЛЕНИЕ</w:t>
      </w:r>
    </w:p>
    <w:p w:rsidR="00DF2293" w:rsidRDefault="00DF2293" w:rsidP="008A77BC">
      <w:pPr>
        <w:spacing w:after="0" w:line="240" w:lineRule="auto"/>
        <w:ind w:firstLine="709"/>
        <w:jc w:val="both"/>
        <w:rPr>
          <w:rFonts w:ascii="Times New Roman" w:hAnsi="Times New Roman" w:cs="Times New Roman"/>
          <w:b/>
          <w:bCs/>
          <w:sz w:val="28"/>
          <w:szCs w:val="28"/>
        </w:rPr>
      </w:pPr>
    </w:p>
    <w:p w:rsidR="00DF2293" w:rsidRDefault="009A0566" w:rsidP="008A7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A77BC">
        <w:rPr>
          <w:rFonts w:ascii="Times New Roman" w:hAnsi="Times New Roman" w:cs="Times New Roman"/>
          <w:sz w:val="28"/>
          <w:szCs w:val="28"/>
        </w:rPr>
        <w:t>т «</w:t>
      </w:r>
      <w:r w:rsidR="00B137F0">
        <w:rPr>
          <w:rFonts w:ascii="Times New Roman" w:hAnsi="Times New Roman" w:cs="Times New Roman"/>
          <w:sz w:val="28"/>
          <w:szCs w:val="28"/>
        </w:rPr>
        <w:t>16</w:t>
      </w:r>
      <w:r w:rsidR="008A77BC">
        <w:rPr>
          <w:rFonts w:ascii="Times New Roman" w:hAnsi="Times New Roman" w:cs="Times New Roman"/>
          <w:sz w:val="28"/>
          <w:szCs w:val="28"/>
        </w:rPr>
        <w:t xml:space="preserve">» </w:t>
      </w:r>
      <w:r w:rsidR="00B137F0">
        <w:rPr>
          <w:rFonts w:ascii="Times New Roman" w:hAnsi="Times New Roman" w:cs="Times New Roman"/>
          <w:sz w:val="28"/>
          <w:szCs w:val="28"/>
        </w:rPr>
        <w:t>февраля</w:t>
      </w:r>
      <w:r w:rsidR="008A77BC">
        <w:rPr>
          <w:rFonts w:ascii="Times New Roman" w:hAnsi="Times New Roman" w:cs="Times New Roman"/>
          <w:sz w:val="28"/>
          <w:szCs w:val="28"/>
        </w:rPr>
        <w:t xml:space="preserve"> </w:t>
      </w:r>
      <w:r w:rsidR="00B137F0">
        <w:rPr>
          <w:rFonts w:ascii="Times New Roman" w:hAnsi="Times New Roman" w:cs="Times New Roman"/>
          <w:sz w:val="28"/>
          <w:szCs w:val="28"/>
        </w:rPr>
        <w:t xml:space="preserve">2022г.   </w:t>
      </w:r>
      <w:r w:rsidR="00DF2293">
        <w:rPr>
          <w:rFonts w:ascii="Times New Roman" w:hAnsi="Times New Roman" w:cs="Times New Roman"/>
          <w:sz w:val="28"/>
          <w:szCs w:val="28"/>
        </w:rPr>
        <w:t xml:space="preserve">№ </w:t>
      </w:r>
      <w:r w:rsidR="00B137F0">
        <w:rPr>
          <w:rFonts w:ascii="Times New Roman" w:hAnsi="Times New Roman" w:cs="Times New Roman"/>
          <w:sz w:val="28"/>
          <w:szCs w:val="28"/>
        </w:rPr>
        <w:t>25</w:t>
      </w:r>
    </w:p>
    <w:p w:rsidR="00DF2293" w:rsidRDefault="00DF2293" w:rsidP="008A77BC">
      <w:pPr>
        <w:spacing w:after="0" w:line="240" w:lineRule="auto"/>
        <w:ind w:firstLine="709"/>
        <w:jc w:val="both"/>
        <w:rPr>
          <w:rFonts w:ascii="Times New Roman" w:hAnsi="Times New Roman" w:cs="Times New Roman"/>
          <w:sz w:val="28"/>
          <w:szCs w:val="28"/>
        </w:rPr>
      </w:pPr>
    </w:p>
    <w:p w:rsidR="008A77BC" w:rsidRDefault="00B137F0" w:rsidP="008A77BC">
      <w:pPr>
        <w:tabs>
          <w:tab w:val="left" w:pos="6327"/>
        </w:tabs>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w:t>
      </w:r>
      <w:r w:rsidR="00DF2293">
        <w:rPr>
          <w:rFonts w:ascii="Times New Roman" w:hAnsi="Times New Roman" w:cs="Times New Roman"/>
          <w:sz w:val="28"/>
          <w:szCs w:val="28"/>
        </w:rPr>
        <w:t xml:space="preserve">Об утверждении </w:t>
      </w:r>
      <w:proofErr w:type="gramStart"/>
      <w:r w:rsidR="00DF2293">
        <w:rPr>
          <w:rFonts w:ascii="Times New Roman" w:hAnsi="Times New Roman" w:cs="Times New Roman"/>
          <w:sz w:val="28"/>
          <w:szCs w:val="28"/>
        </w:rPr>
        <w:t>Административного</w:t>
      </w:r>
      <w:proofErr w:type="gramEnd"/>
      <w:r w:rsidR="00DF2293">
        <w:rPr>
          <w:rFonts w:ascii="Times New Roman" w:hAnsi="Times New Roman" w:cs="Times New Roman"/>
          <w:sz w:val="28"/>
          <w:szCs w:val="28"/>
        </w:rPr>
        <w:t xml:space="preserve"> </w:t>
      </w: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муниципальной услуги </w:t>
      </w:r>
    </w:p>
    <w:p w:rsidR="00F65AEF" w:rsidRDefault="00DF2293" w:rsidP="00F65AE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F65AEF">
        <w:rPr>
          <w:rFonts w:ascii="Times New Roman" w:hAnsi="Times New Roman" w:cs="Times New Roman"/>
          <w:sz w:val="28"/>
          <w:szCs w:val="28"/>
        </w:rPr>
        <w:t xml:space="preserve">Предварительное согласование предоставления </w:t>
      </w:r>
    </w:p>
    <w:p w:rsidR="00F65AEF" w:rsidRDefault="00F65AEF" w:rsidP="00F65AE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земельного участка, находящегося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F65AEF" w:rsidRDefault="00F65AEF" w:rsidP="00F65AE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государственной или муниципальной </w:t>
      </w:r>
    </w:p>
    <w:p w:rsidR="00DF2293" w:rsidRDefault="00F65AEF" w:rsidP="00F65AEF">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собственности»</w:t>
      </w:r>
    </w:p>
    <w:bookmarkEnd w:id="0"/>
    <w:p w:rsidR="009A0566" w:rsidRDefault="009A0566" w:rsidP="008A77BC">
      <w:pPr>
        <w:tabs>
          <w:tab w:val="left" w:pos="6327"/>
        </w:tabs>
        <w:spacing w:after="0" w:line="240" w:lineRule="auto"/>
        <w:rPr>
          <w:rFonts w:ascii="Times New Roman" w:hAnsi="Times New Roman" w:cs="Times New Roman"/>
          <w:sz w:val="28"/>
          <w:szCs w:val="28"/>
        </w:rPr>
      </w:pPr>
    </w:p>
    <w:p w:rsidR="0024788C" w:rsidRDefault="0024788C" w:rsidP="009A0566">
      <w:pPr>
        <w:spacing w:after="0" w:line="240" w:lineRule="auto"/>
        <w:ind w:firstLine="709"/>
        <w:jc w:val="both"/>
        <w:rPr>
          <w:rFonts w:ascii="Times New Roman" w:hAnsi="Times New Roman" w:cs="Times New Roman"/>
          <w:sz w:val="28"/>
          <w:szCs w:val="28"/>
        </w:rPr>
      </w:pPr>
    </w:p>
    <w:p w:rsidR="009A0566" w:rsidRPr="009A0566" w:rsidRDefault="00C65845" w:rsidP="00C65845">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w:t>
      </w:r>
      <w:r w:rsidRPr="002C7BF1">
        <w:rPr>
          <w:rFonts w:ascii="Times New Roman" w:hAnsi="Times New Roman" w:cs="Times New Roman"/>
          <w:sz w:val="28"/>
          <w:szCs w:val="28"/>
        </w:rPr>
        <w:t>Земельны</w:t>
      </w:r>
      <w:r>
        <w:rPr>
          <w:rFonts w:ascii="Times New Roman" w:hAnsi="Times New Roman" w:cs="Times New Roman"/>
          <w:sz w:val="28"/>
          <w:szCs w:val="28"/>
        </w:rPr>
        <w:t>м</w:t>
      </w:r>
      <w:r w:rsidRPr="002C7BF1">
        <w:rPr>
          <w:rFonts w:ascii="Times New Roman" w:hAnsi="Times New Roman" w:cs="Times New Roman"/>
          <w:sz w:val="28"/>
          <w:szCs w:val="28"/>
        </w:rPr>
        <w:t xml:space="preserve"> кодекс</w:t>
      </w:r>
      <w:r>
        <w:rPr>
          <w:rFonts w:ascii="Times New Roman" w:hAnsi="Times New Roman" w:cs="Times New Roman"/>
          <w:sz w:val="28"/>
          <w:szCs w:val="28"/>
        </w:rPr>
        <w:t>ом</w:t>
      </w:r>
      <w:r w:rsidRPr="002C7BF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2C7BF1">
        <w:rPr>
          <w:rFonts w:ascii="Times New Roman" w:hAnsi="Times New Roman" w:cs="Times New Roman"/>
          <w:sz w:val="28"/>
          <w:szCs w:val="28"/>
        </w:rPr>
        <w:t>Федеральны</w:t>
      </w:r>
      <w:r>
        <w:rPr>
          <w:rFonts w:ascii="Times New Roman" w:hAnsi="Times New Roman" w:cs="Times New Roman"/>
          <w:sz w:val="28"/>
          <w:szCs w:val="28"/>
        </w:rPr>
        <w:t>м</w:t>
      </w:r>
      <w:r w:rsidRPr="002C7BF1">
        <w:rPr>
          <w:rFonts w:ascii="Times New Roman" w:hAnsi="Times New Roman" w:cs="Times New Roman"/>
          <w:sz w:val="28"/>
          <w:szCs w:val="28"/>
        </w:rPr>
        <w:t xml:space="preserve"> закон</w:t>
      </w:r>
      <w:r>
        <w:rPr>
          <w:rFonts w:ascii="Times New Roman" w:hAnsi="Times New Roman" w:cs="Times New Roman"/>
          <w:sz w:val="28"/>
          <w:szCs w:val="28"/>
        </w:rPr>
        <w:t>ом</w:t>
      </w:r>
      <w:r w:rsidRPr="002C7BF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2C7BF1">
        <w:rPr>
          <w:rFonts w:ascii="Times New Roman" w:hAnsi="Times New Roman" w:cs="Times New Roman"/>
          <w:sz w:val="28"/>
          <w:szCs w:val="28"/>
        </w:rPr>
        <w:t>Федеральны</w:t>
      </w:r>
      <w:r>
        <w:rPr>
          <w:rFonts w:ascii="Times New Roman" w:hAnsi="Times New Roman" w:cs="Times New Roman"/>
          <w:sz w:val="28"/>
          <w:szCs w:val="28"/>
        </w:rPr>
        <w:t>м</w:t>
      </w:r>
      <w:r w:rsidRPr="002C7BF1">
        <w:rPr>
          <w:rFonts w:ascii="Times New Roman" w:hAnsi="Times New Roman" w:cs="Times New Roman"/>
          <w:sz w:val="28"/>
          <w:szCs w:val="28"/>
        </w:rPr>
        <w:t xml:space="preserve"> закон</w:t>
      </w:r>
      <w:r>
        <w:rPr>
          <w:rFonts w:ascii="Times New Roman" w:hAnsi="Times New Roman" w:cs="Times New Roman"/>
          <w:sz w:val="28"/>
          <w:szCs w:val="28"/>
        </w:rPr>
        <w:t>ом</w:t>
      </w:r>
      <w:r w:rsidRPr="002C7BF1">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C7BF1">
        <w:rPr>
          <w:rFonts w:ascii="Times New Roman" w:hAnsi="Times New Roman" w:cs="Times New Roman"/>
          <w:sz w:val="28"/>
          <w:szCs w:val="28"/>
        </w:rPr>
        <w:t>Федеральны</w:t>
      </w:r>
      <w:r>
        <w:rPr>
          <w:rFonts w:ascii="Times New Roman" w:hAnsi="Times New Roman" w:cs="Times New Roman"/>
          <w:sz w:val="28"/>
          <w:szCs w:val="28"/>
        </w:rPr>
        <w:t>м</w:t>
      </w:r>
      <w:r w:rsidRPr="002C7BF1">
        <w:rPr>
          <w:rFonts w:ascii="Times New Roman" w:hAnsi="Times New Roman" w:cs="Times New Roman"/>
          <w:sz w:val="28"/>
          <w:szCs w:val="28"/>
        </w:rPr>
        <w:t xml:space="preserve"> закон</w:t>
      </w:r>
      <w:r>
        <w:rPr>
          <w:rFonts w:ascii="Times New Roman" w:hAnsi="Times New Roman" w:cs="Times New Roman"/>
          <w:sz w:val="28"/>
          <w:szCs w:val="28"/>
        </w:rPr>
        <w:t>ом</w:t>
      </w:r>
      <w:r w:rsidRPr="002C7BF1">
        <w:rPr>
          <w:rFonts w:ascii="Times New Roman" w:hAnsi="Times New Roman" w:cs="Times New Roman"/>
          <w:sz w:val="28"/>
          <w:szCs w:val="28"/>
        </w:rPr>
        <w:t xml:space="preserve"> от 24.07.2007 №221-ФЗ «О государственном кадастре недвижимости»;</w:t>
      </w:r>
      <w:r>
        <w:rPr>
          <w:rFonts w:ascii="Times New Roman" w:hAnsi="Times New Roman" w:cs="Times New Roman"/>
          <w:sz w:val="28"/>
          <w:szCs w:val="28"/>
        </w:rPr>
        <w:t xml:space="preserve"> </w:t>
      </w:r>
      <w:r w:rsidRPr="002C7BF1">
        <w:rPr>
          <w:rFonts w:ascii="Times New Roman" w:hAnsi="Times New Roman" w:cs="Times New Roman"/>
          <w:sz w:val="28"/>
          <w:szCs w:val="28"/>
        </w:rPr>
        <w:t>Приказ</w:t>
      </w:r>
      <w:r>
        <w:rPr>
          <w:rFonts w:ascii="Times New Roman" w:hAnsi="Times New Roman" w:cs="Times New Roman"/>
          <w:sz w:val="28"/>
          <w:szCs w:val="28"/>
        </w:rPr>
        <w:t>ом</w:t>
      </w:r>
      <w:r w:rsidRPr="002C7BF1">
        <w:rPr>
          <w:rFonts w:ascii="Times New Roman" w:hAnsi="Times New Roman" w:cs="Times New Roman"/>
          <w:sz w:val="28"/>
          <w:szCs w:val="28"/>
        </w:rPr>
        <w:t xml:space="preserve"> Министерства экономического развития Российской Федерации от 13.09.2011г. №475 «Об утверждении перечня документов, необходимых для приобретения прав на земельный участок»;</w:t>
      </w:r>
      <w:r>
        <w:rPr>
          <w:rFonts w:ascii="Times New Roman" w:hAnsi="Times New Roman" w:cs="Times New Roman"/>
          <w:sz w:val="28"/>
          <w:szCs w:val="28"/>
        </w:rPr>
        <w:t xml:space="preserve"> </w:t>
      </w:r>
      <w:r w:rsidR="009A0566" w:rsidRPr="009A0566">
        <w:rPr>
          <w:rFonts w:ascii="Times New Roman" w:hAnsi="Times New Roman" w:cs="Times New Roman"/>
          <w:sz w:val="28"/>
        </w:rPr>
        <w:t xml:space="preserve">руководствуясь Уставом Талашкинского сельского поселения Смоленского района Смоленской области, </w:t>
      </w:r>
    </w:p>
    <w:p w:rsidR="00F65AEF" w:rsidRDefault="00F65AEF" w:rsidP="009A0566">
      <w:pPr>
        <w:spacing w:after="0" w:line="240" w:lineRule="auto"/>
        <w:ind w:firstLine="709"/>
        <w:jc w:val="both"/>
        <w:rPr>
          <w:rFonts w:ascii="Times New Roman" w:hAnsi="Times New Roman" w:cs="Times New Roman"/>
          <w:sz w:val="28"/>
        </w:rPr>
      </w:pPr>
    </w:p>
    <w:p w:rsid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АДМИНИСТРАЦИЯ ТАЛАШКИНСКОГО СЕЛЬСКОГО ПОСЕЛЕНИЯ СМОЛЕНСКОГО РАЙОНА СМОЛЕНСКОЙ ОБЛАСТИ ПОСТАНОВЛЯЕТ:</w:t>
      </w:r>
    </w:p>
    <w:p w:rsidR="00F65AEF" w:rsidRPr="009A0566" w:rsidRDefault="00F65AEF" w:rsidP="009A0566">
      <w:pPr>
        <w:spacing w:after="0" w:line="240" w:lineRule="auto"/>
        <w:ind w:firstLine="709"/>
        <w:jc w:val="both"/>
        <w:rPr>
          <w:rFonts w:ascii="Times New Roman" w:hAnsi="Times New Roman" w:cs="Times New Roman"/>
          <w:sz w:val="28"/>
        </w:rPr>
      </w:pPr>
    </w:p>
    <w:p w:rsidR="0024788C" w:rsidRDefault="009A0566" w:rsidP="00F65AEF">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1.</w:t>
      </w:r>
      <w:r w:rsidRPr="009A0566">
        <w:rPr>
          <w:rFonts w:ascii="Times New Roman" w:hAnsi="Times New Roman" w:cs="Times New Roman"/>
          <w:sz w:val="28"/>
        </w:rPr>
        <w:tab/>
        <w:t xml:space="preserve">Утвердить Административный регламент по предоставлению муниципальной услуги </w:t>
      </w:r>
      <w:r w:rsidR="0024788C" w:rsidRPr="0024788C">
        <w:rPr>
          <w:rFonts w:ascii="Times New Roman" w:hAnsi="Times New Roman" w:cs="Times New Roman"/>
          <w:sz w:val="28"/>
        </w:rPr>
        <w:t>«</w:t>
      </w:r>
      <w:r w:rsidR="00F65AEF" w:rsidRPr="00F65AEF">
        <w:rPr>
          <w:rFonts w:ascii="Times New Roman" w:hAnsi="Times New Roman" w:cs="Times New Roman"/>
          <w:sz w:val="28"/>
        </w:rPr>
        <w:t>Предварительное согласование предоставления</w:t>
      </w:r>
      <w:r w:rsidR="00F65AEF">
        <w:rPr>
          <w:rFonts w:ascii="Times New Roman" w:hAnsi="Times New Roman" w:cs="Times New Roman"/>
          <w:sz w:val="28"/>
        </w:rPr>
        <w:t xml:space="preserve"> </w:t>
      </w:r>
      <w:r w:rsidR="00F65AEF" w:rsidRPr="00F65AEF">
        <w:rPr>
          <w:rFonts w:ascii="Times New Roman" w:hAnsi="Times New Roman" w:cs="Times New Roman"/>
          <w:sz w:val="28"/>
        </w:rPr>
        <w:t>земельного участка, находящегося в государственной или муниципальной</w:t>
      </w:r>
      <w:r w:rsidR="00F65AEF">
        <w:rPr>
          <w:rFonts w:ascii="Times New Roman" w:hAnsi="Times New Roman" w:cs="Times New Roman"/>
          <w:sz w:val="28"/>
        </w:rPr>
        <w:t xml:space="preserve"> </w:t>
      </w:r>
      <w:r w:rsidR="00F65AEF" w:rsidRPr="00F65AEF">
        <w:rPr>
          <w:rFonts w:ascii="Times New Roman" w:hAnsi="Times New Roman" w:cs="Times New Roman"/>
          <w:sz w:val="28"/>
        </w:rPr>
        <w:t>собственности</w:t>
      </w:r>
      <w:r w:rsidR="0024788C" w:rsidRPr="0024788C">
        <w:rPr>
          <w:rFonts w:ascii="Times New Roman" w:hAnsi="Times New Roman" w:cs="Times New Roman"/>
          <w:sz w:val="28"/>
        </w:rPr>
        <w:t>»</w:t>
      </w:r>
      <w:r w:rsidR="0024788C">
        <w:rPr>
          <w:rFonts w:ascii="Times New Roman" w:hAnsi="Times New Roman" w:cs="Times New Roman"/>
          <w:sz w:val="28"/>
        </w:rPr>
        <w:t>.</w:t>
      </w:r>
    </w:p>
    <w:p w:rsidR="009A0566" w:rsidRPr="009A0566" w:rsidRDefault="009A0566" w:rsidP="0024788C">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2.</w:t>
      </w:r>
      <w:r w:rsidRPr="009A0566">
        <w:rPr>
          <w:rFonts w:ascii="Times New Roman" w:hAnsi="Times New Roman" w:cs="Times New Roman"/>
          <w:sz w:val="28"/>
        </w:rPr>
        <w:tab/>
        <w:t>Опубликовать настоящее постановление на официальном сайте Администрации Талашкинского сельского поселения Смоленского района Смоленской области.</w:t>
      </w:r>
    </w:p>
    <w:p w:rsid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3.</w:t>
      </w:r>
      <w:r w:rsidRPr="009A0566">
        <w:rPr>
          <w:rFonts w:ascii="Times New Roman" w:hAnsi="Times New Roman" w:cs="Times New Roman"/>
          <w:sz w:val="28"/>
        </w:rPr>
        <w:tab/>
      </w:r>
      <w:proofErr w:type="gramStart"/>
      <w:r w:rsidRPr="009A0566">
        <w:rPr>
          <w:rFonts w:ascii="Times New Roman" w:hAnsi="Times New Roman" w:cs="Times New Roman"/>
          <w:sz w:val="28"/>
        </w:rPr>
        <w:t>Контроль за</w:t>
      </w:r>
      <w:proofErr w:type="gramEnd"/>
      <w:r w:rsidRPr="009A0566">
        <w:rPr>
          <w:rFonts w:ascii="Times New Roman" w:hAnsi="Times New Roman" w:cs="Times New Roman"/>
          <w:sz w:val="28"/>
        </w:rPr>
        <w:t xml:space="preserve"> исполнением данного постановления оставляю за собой.</w:t>
      </w:r>
    </w:p>
    <w:p w:rsidR="009A0566" w:rsidRDefault="009A0566" w:rsidP="009A0566">
      <w:pPr>
        <w:spacing w:after="0" w:line="240" w:lineRule="auto"/>
        <w:jc w:val="both"/>
        <w:rPr>
          <w:rFonts w:ascii="Times New Roman" w:hAnsi="Times New Roman" w:cs="Times New Roman"/>
          <w:sz w:val="28"/>
        </w:rPr>
      </w:pPr>
    </w:p>
    <w:p w:rsidR="0024788C" w:rsidRDefault="0024788C" w:rsidP="009A0566">
      <w:pPr>
        <w:spacing w:after="0" w:line="240" w:lineRule="auto"/>
        <w:jc w:val="both"/>
        <w:rPr>
          <w:rFonts w:ascii="Times New Roman" w:hAnsi="Times New Roman" w:cs="Times New Roman"/>
          <w:sz w:val="28"/>
        </w:rPr>
      </w:pPr>
    </w:p>
    <w:p w:rsidR="0024788C" w:rsidRDefault="0024788C" w:rsidP="009A0566">
      <w:pPr>
        <w:spacing w:after="0" w:line="240" w:lineRule="auto"/>
        <w:jc w:val="both"/>
        <w:rPr>
          <w:rFonts w:ascii="Times New Roman" w:hAnsi="Times New Roman" w:cs="Times New Roman"/>
          <w:sz w:val="28"/>
        </w:rPr>
      </w:pP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Глава муниципального образования</w:t>
      </w: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Талашкинского сельского поселения</w:t>
      </w:r>
    </w:p>
    <w:p w:rsidR="009A0566" w:rsidRPr="00CE425A"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 xml:space="preserve">Смоленского района Смоленской области     </w:t>
      </w:r>
      <w:r w:rsidR="00FB2457">
        <w:rPr>
          <w:rFonts w:ascii="Times New Roman" w:hAnsi="Times New Roman" w:cs="Times New Roman"/>
          <w:sz w:val="28"/>
        </w:rPr>
        <w:t xml:space="preserve">        </w:t>
      </w:r>
      <w:r w:rsidRPr="009A0566">
        <w:rPr>
          <w:rFonts w:ascii="Times New Roman" w:hAnsi="Times New Roman" w:cs="Times New Roman"/>
          <w:sz w:val="28"/>
        </w:rPr>
        <w:t xml:space="preserve">                           </w:t>
      </w:r>
      <w:r w:rsidRPr="009A0566">
        <w:rPr>
          <w:rFonts w:ascii="Times New Roman" w:hAnsi="Times New Roman" w:cs="Times New Roman"/>
          <w:b/>
          <w:sz w:val="28"/>
        </w:rPr>
        <w:t>И.Ю. Бабикова</w:t>
      </w:r>
    </w:p>
    <w:p w:rsidR="008A77BC" w:rsidRPr="008A77BC" w:rsidRDefault="00F65AEF" w:rsidP="008A77BC">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w:t>
      </w:r>
      <w:r w:rsidR="008A77BC" w:rsidRPr="008A77BC">
        <w:rPr>
          <w:rFonts w:ascii="Times New Roman" w:hAnsi="Times New Roman" w:cs="Times New Roman"/>
          <w:color w:val="000000"/>
          <w:sz w:val="28"/>
          <w:szCs w:val="28"/>
        </w:rPr>
        <w:t>твержден</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Постановлением Администрации</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 xml:space="preserve">Талашкинского сельского поселения </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Смоленского района Смоленской области</w:t>
      </w:r>
    </w:p>
    <w:p w:rsidR="008A77BC" w:rsidRPr="008A77BC" w:rsidRDefault="008A77BC" w:rsidP="008A77BC">
      <w:pPr>
        <w:shd w:val="clear" w:color="auto" w:fill="FFFFFF"/>
        <w:spacing w:after="0" w:line="240" w:lineRule="auto"/>
        <w:jc w:val="right"/>
        <w:rPr>
          <w:rFonts w:ascii="Times New Roman" w:hAnsi="Times New Roman" w:cs="Times New Roman"/>
          <w:sz w:val="28"/>
          <w:szCs w:val="28"/>
        </w:rPr>
      </w:pPr>
      <w:r w:rsidRPr="008A77BC">
        <w:rPr>
          <w:rFonts w:ascii="Times New Roman" w:hAnsi="Times New Roman" w:cs="Times New Roman"/>
          <w:sz w:val="28"/>
          <w:szCs w:val="28"/>
        </w:rPr>
        <w:t xml:space="preserve">от </w:t>
      </w:r>
      <w:r w:rsidR="00B137F0">
        <w:rPr>
          <w:rFonts w:ascii="Times New Roman" w:hAnsi="Times New Roman" w:cs="Times New Roman"/>
          <w:sz w:val="28"/>
          <w:szCs w:val="28"/>
        </w:rPr>
        <w:t>16.02.</w:t>
      </w:r>
      <w:r w:rsidRPr="008A77BC">
        <w:rPr>
          <w:rFonts w:ascii="Times New Roman" w:hAnsi="Times New Roman" w:cs="Times New Roman"/>
          <w:sz w:val="28"/>
          <w:szCs w:val="28"/>
        </w:rPr>
        <w:t>202</w:t>
      </w:r>
      <w:r>
        <w:rPr>
          <w:rFonts w:ascii="Times New Roman" w:hAnsi="Times New Roman" w:cs="Times New Roman"/>
          <w:sz w:val="28"/>
          <w:szCs w:val="28"/>
        </w:rPr>
        <w:t>2</w:t>
      </w:r>
      <w:r w:rsidRPr="008A77BC">
        <w:rPr>
          <w:rFonts w:ascii="Times New Roman" w:hAnsi="Times New Roman" w:cs="Times New Roman"/>
          <w:sz w:val="28"/>
          <w:szCs w:val="28"/>
        </w:rPr>
        <w:t xml:space="preserve"> года № </w:t>
      </w:r>
      <w:r w:rsidR="00B137F0">
        <w:rPr>
          <w:rFonts w:ascii="Times New Roman" w:hAnsi="Times New Roman" w:cs="Times New Roman"/>
          <w:sz w:val="28"/>
          <w:szCs w:val="28"/>
        </w:rPr>
        <w:t>25</w:t>
      </w:r>
      <w:r w:rsidRPr="008A77BC">
        <w:rPr>
          <w:rFonts w:ascii="Times New Roman" w:hAnsi="Times New Roman" w:cs="Times New Roman"/>
          <w:sz w:val="28"/>
          <w:szCs w:val="28"/>
        </w:rPr>
        <w:t xml:space="preserve"> </w:t>
      </w:r>
    </w:p>
    <w:p w:rsidR="008A77BC" w:rsidRDefault="008A77BC" w:rsidP="00FB2457">
      <w:pPr>
        <w:shd w:val="clear" w:color="auto" w:fill="FFFFFF"/>
        <w:spacing w:after="0"/>
        <w:rPr>
          <w:color w:val="000000"/>
          <w:sz w:val="28"/>
          <w:szCs w:val="28"/>
        </w:rPr>
      </w:pPr>
    </w:p>
    <w:p w:rsidR="008A77BC" w:rsidRPr="008A77BC" w:rsidRDefault="008A77BC" w:rsidP="00FB2457">
      <w:pPr>
        <w:shd w:val="clear" w:color="auto" w:fill="FFFFFF"/>
        <w:spacing w:after="0" w:line="240" w:lineRule="auto"/>
        <w:jc w:val="center"/>
        <w:rPr>
          <w:rFonts w:ascii="Times New Roman" w:hAnsi="Times New Roman" w:cs="Times New Roman"/>
          <w:b/>
          <w:color w:val="000000"/>
          <w:sz w:val="28"/>
          <w:szCs w:val="28"/>
        </w:rPr>
      </w:pPr>
      <w:r w:rsidRPr="008A77BC">
        <w:rPr>
          <w:rFonts w:ascii="Times New Roman" w:hAnsi="Times New Roman" w:cs="Times New Roman"/>
          <w:b/>
          <w:color w:val="000000"/>
          <w:sz w:val="28"/>
          <w:szCs w:val="28"/>
        </w:rPr>
        <w:t>Административный регламент</w:t>
      </w:r>
    </w:p>
    <w:p w:rsidR="008A77BC" w:rsidRPr="008A77BC" w:rsidRDefault="008A77BC" w:rsidP="00FB2457">
      <w:pPr>
        <w:shd w:val="clear" w:color="auto" w:fill="FFFFFF"/>
        <w:spacing w:after="0" w:line="240" w:lineRule="auto"/>
        <w:jc w:val="center"/>
        <w:rPr>
          <w:rFonts w:ascii="Times New Roman" w:hAnsi="Times New Roman" w:cs="Times New Roman"/>
          <w:b/>
          <w:color w:val="000000"/>
          <w:sz w:val="28"/>
          <w:szCs w:val="28"/>
        </w:rPr>
      </w:pPr>
      <w:r w:rsidRPr="008A77BC">
        <w:rPr>
          <w:rFonts w:ascii="Times New Roman" w:hAnsi="Times New Roman" w:cs="Times New Roman"/>
          <w:b/>
          <w:color w:val="000000"/>
          <w:sz w:val="28"/>
          <w:szCs w:val="28"/>
        </w:rPr>
        <w:t xml:space="preserve">предоставления муниципальной услуги </w:t>
      </w:r>
      <w:r w:rsidR="0024788C" w:rsidRPr="0024788C">
        <w:rPr>
          <w:rFonts w:ascii="Times New Roman" w:hAnsi="Times New Roman" w:cs="Times New Roman"/>
          <w:b/>
          <w:color w:val="000000"/>
          <w:sz w:val="28"/>
          <w:szCs w:val="28"/>
        </w:rPr>
        <w:t>«</w:t>
      </w:r>
      <w:r w:rsidR="00F65AEF" w:rsidRPr="00F65AEF">
        <w:rPr>
          <w:rFonts w:ascii="Times New Roman" w:hAnsi="Times New Roman" w:cs="Times New Roman"/>
          <w:b/>
          <w:color w:val="000000"/>
          <w:sz w:val="28"/>
          <w:szCs w:val="28"/>
        </w:rPr>
        <w:t>Предварительное согласование предоставления</w:t>
      </w:r>
      <w:r w:rsidR="00F65AEF">
        <w:rPr>
          <w:rFonts w:ascii="Times New Roman" w:hAnsi="Times New Roman" w:cs="Times New Roman"/>
          <w:b/>
          <w:color w:val="000000"/>
          <w:sz w:val="28"/>
          <w:szCs w:val="28"/>
        </w:rPr>
        <w:t xml:space="preserve"> </w:t>
      </w:r>
      <w:r w:rsidR="00F65AEF" w:rsidRPr="00F65AEF">
        <w:rPr>
          <w:rFonts w:ascii="Times New Roman" w:hAnsi="Times New Roman" w:cs="Times New Roman"/>
          <w:b/>
          <w:color w:val="000000"/>
          <w:sz w:val="28"/>
          <w:szCs w:val="28"/>
        </w:rPr>
        <w:t>земельного участка, находящегося в</w:t>
      </w:r>
      <w:r w:rsidR="00F65AEF">
        <w:rPr>
          <w:rFonts w:ascii="Times New Roman" w:hAnsi="Times New Roman" w:cs="Times New Roman"/>
          <w:b/>
          <w:color w:val="000000"/>
          <w:sz w:val="28"/>
          <w:szCs w:val="28"/>
        </w:rPr>
        <w:t xml:space="preserve"> </w:t>
      </w:r>
      <w:r w:rsidR="00F65AEF" w:rsidRPr="00F65AEF">
        <w:rPr>
          <w:rFonts w:ascii="Times New Roman" w:hAnsi="Times New Roman" w:cs="Times New Roman"/>
          <w:b/>
          <w:color w:val="000000"/>
          <w:sz w:val="28"/>
          <w:szCs w:val="28"/>
        </w:rPr>
        <w:t>государственной или муниципальной</w:t>
      </w:r>
      <w:r w:rsidR="00F65AEF">
        <w:rPr>
          <w:rFonts w:ascii="Times New Roman" w:hAnsi="Times New Roman" w:cs="Times New Roman"/>
          <w:b/>
          <w:color w:val="000000"/>
          <w:sz w:val="28"/>
          <w:szCs w:val="28"/>
        </w:rPr>
        <w:t xml:space="preserve"> </w:t>
      </w:r>
      <w:r w:rsidR="00F65AEF" w:rsidRPr="00F65AEF">
        <w:rPr>
          <w:rFonts w:ascii="Times New Roman" w:hAnsi="Times New Roman" w:cs="Times New Roman"/>
          <w:b/>
          <w:color w:val="000000"/>
          <w:sz w:val="28"/>
          <w:szCs w:val="28"/>
        </w:rPr>
        <w:t>собственности</w:t>
      </w:r>
      <w:r w:rsidR="0024788C" w:rsidRPr="0024788C">
        <w:rPr>
          <w:rFonts w:ascii="Times New Roman" w:hAnsi="Times New Roman" w:cs="Times New Roman"/>
          <w:b/>
          <w:color w:val="000000"/>
          <w:sz w:val="28"/>
          <w:szCs w:val="28"/>
        </w:rPr>
        <w:t>»</w:t>
      </w:r>
    </w:p>
    <w:p w:rsidR="008A77BC" w:rsidRDefault="008A77BC" w:rsidP="00FB2457">
      <w:pPr>
        <w:spacing w:after="0" w:line="240" w:lineRule="auto"/>
        <w:jc w:val="both"/>
        <w:rPr>
          <w:rFonts w:ascii="Times New Roman" w:hAnsi="Times New Roman" w:cs="Times New Roman"/>
          <w:sz w:val="28"/>
          <w:szCs w:val="28"/>
        </w:rPr>
      </w:pPr>
    </w:p>
    <w:p w:rsidR="00DF2293" w:rsidRPr="008A77BC" w:rsidRDefault="00DF2293" w:rsidP="00FB2457">
      <w:pPr>
        <w:pStyle w:val="a6"/>
        <w:numPr>
          <w:ilvl w:val="0"/>
          <w:numId w:val="1"/>
        </w:numPr>
        <w:spacing w:after="0" w:line="240" w:lineRule="auto"/>
        <w:ind w:left="0" w:firstLine="0"/>
        <w:jc w:val="center"/>
        <w:rPr>
          <w:rFonts w:ascii="Times New Roman" w:hAnsi="Times New Roman" w:cs="Times New Roman"/>
          <w:b/>
          <w:sz w:val="28"/>
          <w:szCs w:val="28"/>
        </w:rPr>
      </w:pPr>
      <w:r w:rsidRPr="008A77BC">
        <w:rPr>
          <w:rFonts w:ascii="Times New Roman" w:hAnsi="Times New Roman" w:cs="Times New Roman"/>
          <w:b/>
          <w:sz w:val="28"/>
          <w:szCs w:val="28"/>
        </w:rPr>
        <w:t>Общие положения</w:t>
      </w:r>
    </w:p>
    <w:p w:rsidR="008A77BC" w:rsidRPr="008A77BC" w:rsidRDefault="008A77BC" w:rsidP="00893629">
      <w:pPr>
        <w:pStyle w:val="a6"/>
        <w:spacing w:after="0" w:line="240" w:lineRule="auto"/>
        <w:ind w:left="0" w:firstLine="709"/>
        <w:rPr>
          <w:rFonts w:ascii="Times New Roman" w:hAnsi="Times New Roman" w:cs="Times New Roman"/>
          <w:b/>
          <w:sz w:val="28"/>
          <w:szCs w:val="28"/>
        </w:rPr>
      </w:pPr>
    </w:p>
    <w:p w:rsidR="001A648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b/>
          <w:sz w:val="28"/>
          <w:szCs w:val="28"/>
        </w:rPr>
        <w:t xml:space="preserve">  1.1. </w:t>
      </w:r>
      <w:r w:rsidR="001A6483" w:rsidRPr="002C7BF1">
        <w:rPr>
          <w:rFonts w:ascii="Times New Roman" w:hAnsi="Times New Roman" w:cs="Times New Roman"/>
          <w:b/>
          <w:sz w:val="28"/>
          <w:szCs w:val="28"/>
        </w:rPr>
        <w:t>Предмет регулирования Административного регламента</w:t>
      </w:r>
      <w:r w:rsidR="00C65845">
        <w:rPr>
          <w:rFonts w:ascii="Times New Roman" w:hAnsi="Times New Roman" w:cs="Times New Roman"/>
          <w:b/>
          <w:sz w:val="28"/>
          <w:szCs w:val="28"/>
        </w:rPr>
        <w:t>.</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Административный регламент оказания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 (далее – Административный регламент) разработан в соответствии с Федеральным законом от 27.07.2010г. № 210-ФЗ «Об организации предоставления государственных и муниципальных услуг» в целях повышения качества предоставления муниципальной услуги.  </w:t>
      </w:r>
    </w:p>
    <w:p w:rsidR="001A6483" w:rsidRPr="002C7BF1" w:rsidRDefault="00187523" w:rsidP="002C7BF1">
      <w:pPr>
        <w:spacing w:after="0" w:line="240" w:lineRule="auto"/>
        <w:ind w:firstLine="709"/>
        <w:jc w:val="both"/>
        <w:rPr>
          <w:rFonts w:ascii="Times New Roman" w:hAnsi="Times New Roman" w:cs="Times New Roman"/>
          <w:sz w:val="28"/>
          <w:szCs w:val="28"/>
        </w:rPr>
      </w:pPr>
      <w:proofErr w:type="gramStart"/>
      <w:r w:rsidRPr="002C7BF1">
        <w:rPr>
          <w:rFonts w:ascii="Times New Roman" w:hAnsi="Times New Roman" w:cs="Times New Roman"/>
          <w:sz w:val="28"/>
          <w:szCs w:val="28"/>
        </w:rPr>
        <w:t>Предметом регулирования настоящего Регламента являются отношения, возникающие между физическими лицами (граждане Российской Федерации, иностранные граждане), юридическими лицами или их уполномоченными представителями (далее – заявители) и Администрацией Талашкинского сельского поселения  (далее - Администрация), связанные с предоставлением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w:t>
      </w:r>
      <w:proofErr w:type="gramEnd"/>
    </w:p>
    <w:p w:rsidR="001A648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b/>
          <w:sz w:val="28"/>
          <w:szCs w:val="28"/>
        </w:rPr>
        <w:t>1.</w:t>
      </w:r>
      <w:r w:rsidR="001A6483" w:rsidRPr="002C7BF1">
        <w:rPr>
          <w:rFonts w:ascii="Times New Roman" w:hAnsi="Times New Roman" w:cs="Times New Roman"/>
          <w:b/>
          <w:sz w:val="28"/>
          <w:szCs w:val="28"/>
        </w:rPr>
        <w:t>2</w:t>
      </w:r>
      <w:r w:rsidRPr="002C7BF1">
        <w:rPr>
          <w:rFonts w:ascii="Times New Roman" w:hAnsi="Times New Roman" w:cs="Times New Roman"/>
          <w:b/>
          <w:sz w:val="28"/>
          <w:szCs w:val="28"/>
        </w:rPr>
        <w:t xml:space="preserve">. </w:t>
      </w:r>
      <w:r w:rsidR="001A6483" w:rsidRPr="002C7BF1">
        <w:rPr>
          <w:rFonts w:ascii="Times New Roman" w:hAnsi="Times New Roman" w:cs="Times New Roman"/>
          <w:b/>
          <w:sz w:val="28"/>
          <w:szCs w:val="28"/>
        </w:rPr>
        <w:t xml:space="preserve">Требования к предоставлению муниципальной услуги. </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Настоящий Административный регламент устанавливает требования к предоставлению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 определяет сроки и последовательность действий (административные процедуры) при рассмотрении обращений заявителей,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      </w:t>
      </w:r>
    </w:p>
    <w:p w:rsidR="001A6483" w:rsidRPr="002C7BF1" w:rsidRDefault="001A6483" w:rsidP="002C7BF1">
      <w:pPr>
        <w:spacing w:after="0" w:line="240" w:lineRule="auto"/>
        <w:ind w:firstLine="709"/>
        <w:jc w:val="both"/>
        <w:rPr>
          <w:rFonts w:ascii="Times New Roman" w:hAnsi="Times New Roman" w:cs="Times New Roman"/>
          <w:b/>
          <w:sz w:val="28"/>
          <w:szCs w:val="28"/>
        </w:rPr>
      </w:pPr>
      <w:r w:rsidRPr="002C7BF1">
        <w:rPr>
          <w:rFonts w:ascii="Times New Roman" w:hAnsi="Times New Roman" w:cs="Times New Roman"/>
          <w:b/>
          <w:sz w:val="28"/>
          <w:szCs w:val="28"/>
        </w:rPr>
        <w:t>1.3. Описание заявителей.</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Правом на получение муниципальной услуги, указанной в Регламенте, обладают заявители, заинтересованные в последующем предоставлении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если:</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границы земельного участка подлежат уточнению в соответствии с федеральным законом «О государственном кадастре недвижимости»;</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земельный участок предстоит образовать.</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lastRenderedPageBreak/>
        <w:t>Заявители имеют право на неоднократное обращение за предоставлением муниципальной услуги.</w:t>
      </w:r>
    </w:p>
    <w:p w:rsidR="00187523" w:rsidRPr="002C7BF1" w:rsidRDefault="00187523" w:rsidP="002C7BF1">
      <w:pPr>
        <w:spacing w:after="0" w:line="240" w:lineRule="auto"/>
        <w:ind w:firstLine="709"/>
        <w:jc w:val="both"/>
        <w:rPr>
          <w:rFonts w:ascii="Times New Roman" w:hAnsi="Times New Roman" w:cs="Times New Roman"/>
          <w:b/>
          <w:sz w:val="28"/>
          <w:szCs w:val="28"/>
        </w:rPr>
      </w:pPr>
      <w:r w:rsidRPr="002C7BF1">
        <w:rPr>
          <w:rFonts w:ascii="Times New Roman" w:hAnsi="Times New Roman" w:cs="Times New Roman"/>
          <w:sz w:val="28"/>
          <w:szCs w:val="28"/>
        </w:rPr>
        <w:t xml:space="preserve">    </w:t>
      </w:r>
      <w:r w:rsidR="001A6483" w:rsidRPr="002C7BF1">
        <w:rPr>
          <w:rFonts w:ascii="Times New Roman" w:hAnsi="Times New Roman" w:cs="Times New Roman"/>
          <w:b/>
          <w:sz w:val="28"/>
          <w:szCs w:val="28"/>
        </w:rPr>
        <w:t xml:space="preserve">  1.4</w:t>
      </w:r>
      <w:r w:rsidRPr="002C7BF1">
        <w:rPr>
          <w:rFonts w:ascii="Times New Roman" w:hAnsi="Times New Roman" w:cs="Times New Roman"/>
          <w:b/>
          <w:sz w:val="28"/>
          <w:szCs w:val="28"/>
        </w:rPr>
        <w:t>. Порядок информирования о предоставлении муниципальной услуги.</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Информирование о предоставлении муниципальной услуги осуществляется:</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 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Талашкинского сельского поселения Смоленского района Смоленской области;</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 на информационном стенде Администрации Талашкинского сельского поселения Смоленского района Смоленской области;</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с использованием средств телефонной связи;</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в многофункциональном центре (далее – МФЦ).</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w:t>
      </w:r>
      <w:proofErr w:type="gramStart"/>
      <w:r w:rsidRPr="002C7BF1">
        <w:rPr>
          <w:rFonts w:ascii="Times New Roman" w:hAnsi="Times New Roman" w:cs="Times New Roman"/>
          <w:sz w:val="28"/>
          <w:szCs w:val="28"/>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При подаче заявления о предоставлении муниципальной услуги в электронном виде через официальный сайт Российской Федерации и официальный сайт Администрации Талашкинского сельского поселения. </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Информация о предоставлении муниципальной услуги должна содержать:</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сведения о порядке получения муниципальной услуги;</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адрес места и график приема заявлений для предоставления муниципальной услуги;</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перечень документов, необходимых для предоставления муниципальной услуги;</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сведения о результате оказания услуги и порядке передачи результата Заявителю.</w:t>
      </w:r>
    </w:p>
    <w:p w:rsidR="00187523"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F65AEF" w:rsidRPr="002C7BF1" w:rsidRDefault="0018752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Письменное информирование осуществляет</w:t>
      </w:r>
      <w:r w:rsidR="001A6483" w:rsidRPr="002C7BF1">
        <w:rPr>
          <w:rFonts w:ascii="Times New Roman" w:hAnsi="Times New Roman" w:cs="Times New Roman"/>
          <w:sz w:val="28"/>
          <w:szCs w:val="28"/>
        </w:rPr>
        <w:t>ся на основании поступившего в А</w:t>
      </w:r>
      <w:r w:rsidRPr="002C7BF1">
        <w:rPr>
          <w:rFonts w:ascii="Times New Roman" w:hAnsi="Times New Roman" w:cs="Times New Roman"/>
          <w:sz w:val="28"/>
          <w:szCs w:val="28"/>
        </w:rPr>
        <w:t>дминистрацию обращения Заявителя о процедуре предоставления муниципальной услуги. По результатам рас</w:t>
      </w:r>
      <w:r w:rsidR="001A6483" w:rsidRPr="002C7BF1">
        <w:rPr>
          <w:rFonts w:ascii="Times New Roman" w:hAnsi="Times New Roman" w:cs="Times New Roman"/>
          <w:sz w:val="28"/>
          <w:szCs w:val="28"/>
        </w:rPr>
        <w:t>смотрения обращения специалист А</w:t>
      </w:r>
      <w:r w:rsidRPr="002C7BF1">
        <w:rPr>
          <w:rFonts w:ascii="Times New Roman" w:hAnsi="Times New Roman" w:cs="Times New Roman"/>
          <w:sz w:val="28"/>
          <w:szCs w:val="28"/>
        </w:rPr>
        <w:t xml:space="preserve">дминистрации обеспечивает подготовку исчерпывающего ответа. Подготовка </w:t>
      </w:r>
      <w:r w:rsidRPr="002C7BF1">
        <w:rPr>
          <w:rFonts w:ascii="Times New Roman" w:hAnsi="Times New Roman" w:cs="Times New Roman"/>
          <w:sz w:val="28"/>
          <w:szCs w:val="28"/>
        </w:rPr>
        <w:lastRenderedPageBreak/>
        <w:t>ответа на обращение Заявителя не может превышать 30 дней со дня его регистрации в администрации в порядке, установленном Федеральным законом от 02.05.2006г. №59-ФЗ «О порядке рассмотрения обращений граждан Российской Федерации».</w:t>
      </w:r>
    </w:p>
    <w:p w:rsidR="001A6483" w:rsidRPr="002C7BF1" w:rsidRDefault="001A6483" w:rsidP="002C7BF1">
      <w:pPr>
        <w:spacing w:after="0" w:line="240" w:lineRule="auto"/>
        <w:ind w:firstLine="709"/>
        <w:jc w:val="both"/>
        <w:rPr>
          <w:rFonts w:ascii="Times New Roman" w:hAnsi="Times New Roman" w:cs="Times New Roman"/>
          <w:sz w:val="28"/>
          <w:szCs w:val="28"/>
        </w:rPr>
      </w:pPr>
    </w:p>
    <w:p w:rsidR="001A6483" w:rsidRPr="002C7BF1" w:rsidRDefault="001A6483" w:rsidP="002C7BF1">
      <w:pPr>
        <w:pStyle w:val="a6"/>
        <w:numPr>
          <w:ilvl w:val="0"/>
          <w:numId w:val="1"/>
        </w:numPr>
        <w:spacing w:after="0" w:line="240" w:lineRule="auto"/>
        <w:ind w:left="0" w:firstLine="0"/>
        <w:jc w:val="center"/>
        <w:rPr>
          <w:rFonts w:ascii="Times New Roman" w:hAnsi="Times New Roman" w:cs="Times New Roman"/>
          <w:b/>
          <w:sz w:val="28"/>
          <w:szCs w:val="28"/>
        </w:rPr>
      </w:pPr>
      <w:r w:rsidRPr="002C7BF1">
        <w:rPr>
          <w:rFonts w:ascii="Times New Roman" w:hAnsi="Times New Roman" w:cs="Times New Roman"/>
          <w:b/>
          <w:sz w:val="28"/>
          <w:szCs w:val="28"/>
        </w:rPr>
        <w:t>Стандарт предоставления муниципальной услуги</w:t>
      </w:r>
    </w:p>
    <w:p w:rsidR="001A6483" w:rsidRPr="002C7BF1" w:rsidRDefault="001A6483" w:rsidP="002C7BF1">
      <w:pPr>
        <w:spacing w:after="0" w:line="240" w:lineRule="auto"/>
        <w:jc w:val="both"/>
        <w:rPr>
          <w:rFonts w:ascii="Times New Roman" w:hAnsi="Times New Roman" w:cs="Times New Roman"/>
          <w:b/>
          <w:sz w:val="28"/>
          <w:szCs w:val="28"/>
        </w:rPr>
      </w:pPr>
    </w:p>
    <w:p w:rsidR="001A6483" w:rsidRPr="002C7BF1" w:rsidRDefault="001A6483" w:rsidP="002C7BF1">
      <w:pPr>
        <w:spacing w:after="0" w:line="240" w:lineRule="auto"/>
        <w:ind w:firstLine="709"/>
        <w:jc w:val="both"/>
        <w:rPr>
          <w:rFonts w:ascii="Times New Roman" w:hAnsi="Times New Roman" w:cs="Times New Roman"/>
          <w:b/>
          <w:sz w:val="28"/>
          <w:szCs w:val="28"/>
        </w:rPr>
      </w:pPr>
      <w:r w:rsidRPr="002C7BF1">
        <w:rPr>
          <w:rFonts w:ascii="Times New Roman" w:hAnsi="Times New Roman" w:cs="Times New Roman"/>
          <w:b/>
          <w:sz w:val="28"/>
          <w:szCs w:val="28"/>
        </w:rPr>
        <w:t xml:space="preserve">2.1. Наименование муниципальной услуги. </w:t>
      </w:r>
    </w:p>
    <w:p w:rsidR="001A6483" w:rsidRPr="002C7BF1" w:rsidRDefault="001A6483" w:rsidP="002C7BF1">
      <w:pPr>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Наименование муниципальной услуги, порядок предоставления которой определяется настоящим административным регламентом: «Предварительное согласование предоставления земельного участка, находящегося в государственной или муниципальной собственности» (далее – муниципальная услуга).    </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b/>
          <w:sz w:val="28"/>
          <w:szCs w:val="28"/>
        </w:rPr>
      </w:pPr>
      <w:r w:rsidRPr="002C7BF1">
        <w:rPr>
          <w:rFonts w:ascii="Times New Roman" w:hAnsi="Times New Roman" w:cs="Times New Roman"/>
          <w:b/>
          <w:sz w:val="28"/>
          <w:szCs w:val="28"/>
        </w:rPr>
        <w:t>2.2. Наименование органа местного самоуправления, предос</w:t>
      </w:r>
      <w:r w:rsidR="00C65845">
        <w:rPr>
          <w:rFonts w:ascii="Times New Roman" w:hAnsi="Times New Roman" w:cs="Times New Roman"/>
          <w:b/>
          <w:sz w:val="28"/>
          <w:szCs w:val="28"/>
        </w:rPr>
        <w:t>тавляющего муниципальную услугу.</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Органом, непосредственно предоставляющим муниципальную услугу, является Администрация Талашкинского сельского поселения Смоленского района Смоленской области (далее - Администрация).</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Местонахождение: </w:t>
      </w:r>
      <w:proofErr w:type="gramStart"/>
      <w:r w:rsidRPr="002C7BF1">
        <w:rPr>
          <w:rFonts w:ascii="Times New Roman" w:hAnsi="Times New Roman" w:cs="Times New Roman"/>
          <w:sz w:val="28"/>
          <w:szCs w:val="28"/>
        </w:rPr>
        <w:t>Российская Федерация, Смоленская область, Смоленский район, Талашкинское сельское поселение, с. Талашкино, ул. Ленина, д. 7.</w:t>
      </w:r>
      <w:proofErr w:type="gramEnd"/>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7BF1">
        <w:rPr>
          <w:rFonts w:ascii="Times New Roman" w:hAnsi="Times New Roman" w:cs="Times New Roman"/>
          <w:sz w:val="28"/>
          <w:szCs w:val="28"/>
        </w:rPr>
        <w:t>Почтовый адрес:  214512, Российская Федерация, Смоленская область, Смоленский район, Талашкинское сельское поселение, с. Талашкино, ул. Ленина, д. 7.</w:t>
      </w:r>
      <w:proofErr w:type="gramEnd"/>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Адрес электронной почты: talaskino.sh2013@yandex.ru</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Контактный телефон: 8 (4812) 36-13-32.</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График работы Администрации:</w:t>
      </w:r>
    </w:p>
    <w:tbl>
      <w:tblPr>
        <w:tblStyle w:val="a7"/>
        <w:tblW w:w="0" w:type="auto"/>
        <w:tblInd w:w="675" w:type="dxa"/>
        <w:tblLook w:val="04A0" w:firstRow="1" w:lastRow="0" w:firstColumn="1" w:lastColumn="0" w:noHBand="0" w:noVBand="1"/>
      </w:tblPr>
      <w:tblGrid>
        <w:gridCol w:w="3402"/>
        <w:gridCol w:w="5529"/>
      </w:tblGrid>
      <w:tr w:rsidR="001A6483" w:rsidRPr="002C7BF1" w:rsidTr="00CE4A0D">
        <w:tc>
          <w:tcPr>
            <w:tcW w:w="3402" w:type="dxa"/>
          </w:tcPr>
          <w:p w:rsidR="001A6483" w:rsidRPr="002C7BF1" w:rsidRDefault="001A6483" w:rsidP="002C7BF1">
            <w:pPr>
              <w:autoSpaceDE w:val="0"/>
              <w:autoSpaceDN w:val="0"/>
              <w:adjustRightInd w:val="0"/>
              <w:ind w:firstLine="34"/>
              <w:jc w:val="both"/>
              <w:rPr>
                <w:sz w:val="28"/>
                <w:szCs w:val="28"/>
              </w:rPr>
            </w:pPr>
            <w:r w:rsidRPr="002C7BF1">
              <w:rPr>
                <w:sz w:val="28"/>
                <w:szCs w:val="28"/>
              </w:rPr>
              <w:t>понедельник</w:t>
            </w:r>
          </w:p>
        </w:tc>
        <w:tc>
          <w:tcPr>
            <w:tcW w:w="5529" w:type="dxa"/>
          </w:tcPr>
          <w:p w:rsidR="001A6483" w:rsidRPr="002C7BF1" w:rsidRDefault="001A6483" w:rsidP="002C7BF1">
            <w:pPr>
              <w:autoSpaceDE w:val="0"/>
              <w:autoSpaceDN w:val="0"/>
              <w:adjustRightInd w:val="0"/>
              <w:ind w:firstLine="34"/>
              <w:jc w:val="both"/>
              <w:rPr>
                <w:sz w:val="28"/>
                <w:szCs w:val="28"/>
              </w:rPr>
            </w:pPr>
            <w:r w:rsidRPr="002C7BF1">
              <w:rPr>
                <w:sz w:val="28"/>
                <w:szCs w:val="28"/>
              </w:rPr>
              <w:t>с 8.00 до 17.00</w:t>
            </w:r>
          </w:p>
        </w:tc>
      </w:tr>
      <w:tr w:rsidR="001A6483" w:rsidRPr="002C7BF1" w:rsidTr="00CE4A0D">
        <w:tc>
          <w:tcPr>
            <w:tcW w:w="3402" w:type="dxa"/>
          </w:tcPr>
          <w:p w:rsidR="001A6483" w:rsidRPr="002C7BF1" w:rsidRDefault="001A6483" w:rsidP="002C7BF1">
            <w:pPr>
              <w:autoSpaceDE w:val="0"/>
              <w:autoSpaceDN w:val="0"/>
              <w:adjustRightInd w:val="0"/>
              <w:ind w:firstLine="34"/>
              <w:jc w:val="both"/>
              <w:rPr>
                <w:sz w:val="28"/>
                <w:szCs w:val="28"/>
              </w:rPr>
            </w:pPr>
            <w:r w:rsidRPr="002C7BF1">
              <w:rPr>
                <w:sz w:val="28"/>
                <w:szCs w:val="28"/>
              </w:rPr>
              <w:t>вторник</w:t>
            </w:r>
          </w:p>
        </w:tc>
        <w:tc>
          <w:tcPr>
            <w:tcW w:w="5529" w:type="dxa"/>
          </w:tcPr>
          <w:p w:rsidR="001A6483" w:rsidRPr="002C7BF1" w:rsidRDefault="001A6483" w:rsidP="002C7BF1">
            <w:pPr>
              <w:autoSpaceDE w:val="0"/>
              <w:autoSpaceDN w:val="0"/>
              <w:adjustRightInd w:val="0"/>
              <w:ind w:firstLine="34"/>
              <w:jc w:val="both"/>
              <w:rPr>
                <w:sz w:val="28"/>
                <w:szCs w:val="28"/>
              </w:rPr>
            </w:pPr>
            <w:r w:rsidRPr="002C7BF1">
              <w:rPr>
                <w:sz w:val="28"/>
                <w:szCs w:val="28"/>
              </w:rPr>
              <w:t>с 8.00 до 17.00</w:t>
            </w:r>
          </w:p>
        </w:tc>
      </w:tr>
      <w:tr w:rsidR="001A6483" w:rsidRPr="002C7BF1" w:rsidTr="00CE4A0D">
        <w:tc>
          <w:tcPr>
            <w:tcW w:w="3402" w:type="dxa"/>
          </w:tcPr>
          <w:p w:rsidR="001A6483" w:rsidRPr="002C7BF1" w:rsidRDefault="001A6483" w:rsidP="002C7BF1">
            <w:pPr>
              <w:autoSpaceDE w:val="0"/>
              <w:autoSpaceDN w:val="0"/>
              <w:adjustRightInd w:val="0"/>
              <w:ind w:firstLine="34"/>
              <w:jc w:val="both"/>
              <w:rPr>
                <w:sz w:val="28"/>
                <w:szCs w:val="28"/>
              </w:rPr>
            </w:pPr>
            <w:r w:rsidRPr="002C7BF1">
              <w:rPr>
                <w:sz w:val="28"/>
                <w:szCs w:val="28"/>
              </w:rPr>
              <w:t>среда</w:t>
            </w:r>
          </w:p>
        </w:tc>
        <w:tc>
          <w:tcPr>
            <w:tcW w:w="5529" w:type="dxa"/>
          </w:tcPr>
          <w:p w:rsidR="001A6483" w:rsidRPr="002C7BF1" w:rsidRDefault="001A6483" w:rsidP="002C7BF1">
            <w:pPr>
              <w:autoSpaceDE w:val="0"/>
              <w:autoSpaceDN w:val="0"/>
              <w:adjustRightInd w:val="0"/>
              <w:ind w:firstLine="34"/>
              <w:jc w:val="both"/>
              <w:rPr>
                <w:sz w:val="28"/>
                <w:szCs w:val="28"/>
              </w:rPr>
            </w:pPr>
            <w:r w:rsidRPr="002C7BF1">
              <w:rPr>
                <w:sz w:val="28"/>
                <w:szCs w:val="28"/>
              </w:rPr>
              <w:t>не приемный день, работа с документами</w:t>
            </w:r>
          </w:p>
        </w:tc>
      </w:tr>
      <w:tr w:rsidR="001A6483" w:rsidRPr="002C7BF1" w:rsidTr="00CE4A0D">
        <w:tc>
          <w:tcPr>
            <w:tcW w:w="3402" w:type="dxa"/>
          </w:tcPr>
          <w:p w:rsidR="001A6483" w:rsidRPr="002C7BF1" w:rsidRDefault="001A6483" w:rsidP="002C7BF1">
            <w:pPr>
              <w:autoSpaceDE w:val="0"/>
              <w:autoSpaceDN w:val="0"/>
              <w:adjustRightInd w:val="0"/>
              <w:ind w:firstLine="34"/>
              <w:jc w:val="both"/>
              <w:rPr>
                <w:sz w:val="28"/>
                <w:szCs w:val="28"/>
              </w:rPr>
            </w:pPr>
            <w:r w:rsidRPr="002C7BF1">
              <w:rPr>
                <w:sz w:val="28"/>
                <w:szCs w:val="28"/>
              </w:rPr>
              <w:t>четверг</w:t>
            </w:r>
          </w:p>
        </w:tc>
        <w:tc>
          <w:tcPr>
            <w:tcW w:w="5529" w:type="dxa"/>
          </w:tcPr>
          <w:p w:rsidR="001A6483" w:rsidRPr="002C7BF1" w:rsidRDefault="001A6483" w:rsidP="002C7BF1">
            <w:pPr>
              <w:autoSpaceDE w:val="0"/>
              <w:autoSpaceDN w:val="0"/>
              <w:adjustRightInd w:val="0"/>
              <w:ind w:firstLine="34"/>
              <w:jc w:val="both"/>
              <w:rPr>
                <w:sz w:val="28"/>
                <w:szCs w:val="28"/>
              </w:rPr>
            </w:pPr>
            <w:r w:rsidRPr="002C7BF1">
              <w:rPr>
                <w:sz w:val="28"/>
                <w:szCs w:val="28"/>
              </w:rPr>
              <w:t>с 8.00 до 17.00</w:t>
            </w:r>
          </w:p>
        </w:tc>
      </w:tr>
      <w:tr w:rsidR="001A6483" w:rsidRPr="002C7BF1" w:rsidTr="00CE4A0D">
        <w:tc>
          <w:tcPr>
            <w:tcW w:w="3402" w:type="dxa"/>
          </w:tcPr>
          <w:p w:rsidR="001A6483" w:rsidRPr="002C7BF1" w:rsidRDefault="001A6483" w:rsidP="002C7BF1">
            <w:pPr>
              <w:autoSpaceDE w:val="0"/>
              <w:autoSpaceDN w:val="0"/>
              <w:adjustRightInd w:val="0"/>
              <w:ind w:firstLine="34"/>
              <w:jc w:val="both"/>
              <w:rPr>
                <w:sz w:val="28"/>
                <w:szCs w:val="28"/>
              </w:rPr>
            </w:pPr>
            <w:r w:rsidRPr="002C7BF1">
              <w:rPr>
                <w:sz w:val="28"/>
                <w:szCs w:val="28"/>
              </w:rPr>
              <w:t>пятница</w:t>
            </w:r>
          </w:p>
        </w:tc>
        <w:tc>
          <w:tcPr>
            <w:tcW w:w="5529" w:type="dxa"/>
          </w:tcPr>
          <w:p w:rsidR="001A6483" w:rsidRPr="002C7BF1" w:rsidRDefault="001A6483" w:rsidP="002C7BF1">
            <w:pPr>
              <w:autoSpaceDE w:val="0"/>
              <w:autoSpaceDN w:val="0"/>
              <w:adjustRightInd w:val="0"/>
              <w:ind w:firstLine="34"/>
              <w:jc w:val="both"/>
              <w:rPr>
                <w:sz w:val="28"/>
                <w:szCs w:val="28"/>
              </w:rPr>
            </w:pPr>
            <w:r w:rsidRPr="002C7BF1">
              <w:rPr>
                <w:sz w:val="28"/>
                <w:szCs w:val="28"/>
              </w:rPr>
              <w:t>с 8.00 до 17.00</w:t>
            </w:r>
          </w:p>
        </w:tc>
      </w:tr>
      <w:tr w:rsidR="001A6483" w:rsidRPr="002C7BF1" w:rsidTr="00CE4A0D">
        <w:tc>
          <w:tcPr>
            <w:tcW w:w="3402" w:type="dxa"/>
          </w:tcPr>
          <w:p w:rsidR="001A6483" w:rsidRPr="002C7BF1" w:rsidRDefault="001A6483" w:rsidP="002C7BF1">
            <w:pPr>
              <w:autoSpaceDE w:val="0"/>
              <w:autoSpaceDN w:val="0"/>
              <w:adjustRightInd w:val="0"/>
              <w:ind w:firstLine="34"/>
              <w:jc w:val="both"/>
              <w:rPr>
                <w:sz w:val="28"/>
                <w:szCs w:val="28"/>
              </w:rPr>
            </w:pPr>
            <w:r w:rsidRPr="002C7BF1">
              <w:rPr>
                <w:sz w:val="28"/>
                <w:szCs w:val="28"/>
              </w:rPr>
              <w:t>суббота</w:t>
            </w:r>
          </w:p>
        </w:tc>
        <w:tc>
          <w:tcPr>
            <w:tcW w:w="5529" w:type="dxa"/>
          </w:tcPr>
          <w:p w:rsidR="001A6483" w:rsidRPr="002C7BF1" w:rsidRDefault="001A6483" w:rsidP="002C7BF1">
            <w:pPr>
              <w:autoSpaceDE w:val="0"/>
              <w:autoSpaceDN w:val="0"/>
              <w:adjustRightInd w:val="0"/>
              <w:ind w:firstLine="34"/>
              <w:jc w:val="both"/>
              <w:rPr>
                <w:sz w:val="28"/>
                <w:szCs w:val="28"/>
              </w:rPr>
            </w:pPr>
            <w:r w:rsidRPr="002C7BF1">
              <w:rPr>
                <w:sz w:val="28"/>
                <w:szCs w:val="28"/>
              </w:rPr>
              <w:t>выходной день</w:t>
            </w:r>
          </w:p>
        </w:tc>
      </w:tr>
      <w:tr w:rsidR="001A6483" w:rsidRPr="002C7BF1" w:rsidTr="00CE4A0D">
        <w:tc>
          <w:tcPr>
            <w:tcW w:w="3402" w:type="dxa"/>
          </w:tcPr>
          <w:p w:rsidR="001A6483" w:rsidRPr="002C7BF1" w:rsidRDefault="001A6483" w:rsidP="002C7BF1">
            <w:pPr>
              <w:autoSpaceDE w:val="0"/>
              <w:autoSpaceDN w:val="0"/>
              <w:adjustRightInd w:val="0"/>
              <w:ind w:firstLine="34"/>
              <w:jc w:val="both"/>
              <w:rPr>
                <w:sz w:val="28"/>
                <w:szCs w:val="28"/>
              </w:rPr>
            </w:pPr>
            <w:r w:rsidRPr="002C7BF1">
              <w:rPr>
                <w:sz w:val="28"/>
                <w:szCs w:val="28"/>
              </w:rPr>
              <w:t>воскресенье</w:t>
            </w:r>
          </w:p>
        </w:tc>
        <w:tc>
          <w:tcPr>
            <w:tcW w:w="5529" w:type="dxa"/>
          </w:tcPr>
          <w:p w:rsidR="001A6483" w:rsidRPr="002C7BF1" w:rsidRDefault="001A6483" w:rsidP="002C7BF1">
            <w:pPr>
              <w:autoSpaceDE w:val="0"/>
              <w:autoSpaceDN w:val="0"/>
              <w:adjustRightInd w:val="0"/>
              <w:ind w:firstLine="34"/>
              <w:jc w:val="both"/>
              <w:rPr>
                <w:sz w:val="28"/>
                <w:szCs w:val="28"/>
              </w:rPr>
            </w:pPr>
            <w:r w:rsidRPr="002C7BF1">
              <w:rPr>
                <w:sz w:val="28"/>
                <w:szCs w:val="28"/>
              </w:rPr>
              <w:t>выходной день</w:t>
            </w:r>
          </w:p>
        </w:tc>
      </w:tr>
    </w:tbl>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Перерыв с 13-00 до 14-00 час. </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b/>
          <w:sz w:val="28"/>
          <w:szCs w:val="28"/>
        </w:rPr>
      </w:pPr>
      <w:r w:rsidRPr="002C7BF1">
        <w:rPr>
          <w:rFonts w:ascii="Times New Roman" w:hAnsi="Times New Roman" w:cs="Times New Roman"/>
          <w:sz w:val="28"/>
          <w:szCs w:val="28"/>
        </w:rPr>
        <w:t xml:space="preserve">  </w:t>
      </w:r>
      <w:r w:rsidRPr="002C7BF1">
        <w:rPr>
          <w:rFonts w:ascii="Times New Roman" w:hAnsi="Times New Roman" w:cs="Times New Roman"/>
          <w:b/>
          <w:sz w:val="28"/>
          <w:szCs w:val="28"/>
        </w:rPr>
        <w:t>2.3. Результат предоставления муниципальной услуги.</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Конечным результатом предоставления муниципальной услуги, предусмотренной Административным регламентом, является:</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решение администрации о предварительном согласовании предоставления земельного участка;</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решение об отказе в предварительном согласовании предоставления земельного участка.</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b/>
          <w:sz w:val="28"/>
          <w:szCs w:val="28"/>
        </w:rPr>
      </w:pPr>
      <w:r w:rsidRPr="002C7BF1">
        <w:rPr>
          <w:rFonts w:ascii="Times New Roman" w:hAnsi="Times New Roman" w:cs="Times New Roman"/>
          <w:b/>
          <w:sz w:val="28"/>
          <w:szCs w:val="28"/>
        </w:rPr>
        <w:t xml:space="preserve">2.4.Срок предоставления муниципальной услуги. </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Общий срок предоставления муниципальной услуги составляет:</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7BF1">
        <w:rPr>
          <w:rFonts w:ascii="Times New Roman" w:hAnsi="Times New Roman" w:cs="Times New Roman"/>
          <w:sz w:val="28"/>
          <w:szCs w:val="28"/>
        </w:rPr>
        <w:lastRenderedPageBreak/>
        <w:t>­   67 календарных дней со дня поступления заявления о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30 календарных дней со дня поступления заявления о предварительном согласовании предоставления земельного участка (в остальных случаях).</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 Талашкинского сельского поселения.</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b/>
          <w:sz w:val="28"/>
          <w:szCs w:val="28"/>
        </w:rPr>
        <w:t xml:space="preserve">2.5. Правовые основания для предоставления муниципальной услуги. </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Земельный кодекс Российской Федерации;</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Федеральный закон от 27.07.2010 №210-ФЗ «Об организации предоставления государственных и муниципальных услуг»;</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Федеральный закон от 24.07.2007 №221-ФЗ «О государственном кадастре недвижимости»;</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7BF1">
        <w:rPr>
          <w:rFonts w:ascii="Times New Roman" w:hAnsi="Times New Roman" w:cs="Times New Roman"/>
          <w:sz w:val="28"/>
          <w:szCs w:val="28"/>
        </w:rP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2C7BF1">
        <w:rPr>
          <w:rFonts w:ascii="Times New Roman" w:hAnsi="Times New Roman" w:cs="Times New Roman"/>
          <w:sz w:val="28"/>
          <w:szCs w:val="28"/>
        </w:rPr>
        <w:t xml:space="preserve"> участков на кадастровом плане территории, подготовка которой осуществляется в форме документа на бумажном носителе»;</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Приказ Министерства экономического развития Российской Федерации от 13.09.2011г. №475 «Об утверждении перечня документов, необходимых для приобретения прав на земельный участок»;</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Устав Талашкинского сельского поселения Смоленского района Смоленской области.</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b/>
          <w:sz w:val="28"/>
          <w:szCs w:val="28"/>
        </w:rPr>
      </w:pPr>
      <w:r w:rsidRPr="002C7BF1">
        <w:rPr>
          <w:rFonts w:ascii="Times New Roman" w:hAnsi="Times New Roman" w:cs="Times New Roman"/>
          <w:b/>
          <w:sz w:val="28"/>
          <w:szCs w:val="28"/>
        </w:rPr>
        <w:t xml:space="preserve">  2.6. Перечень документов необходимых для получения муниципальной услуги.</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2.6.1.Для получения муниципальной услуги заявителем (заявителями) подается заявление о предварительном согласовании предоставления земельного участка (Приложение 1 к настоящему Регламенту).</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В заявлении указываются:</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7BF1">
        <w:rPr>
          <w:rFonts w:ascii="Times New Roman" w:hAnsi="Times New Roman" w:cs="Times New Roman"/>
          <w:sz w:val="28"/>
          <w:szCs w:val="28"/>
        </w:rPr>
        <w:lastRenderedPageBreak/>
        <w:t>­   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roofErr w:type="gramEnd"/>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7BF1">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основание предоставления земельного участка без проведения торгов в соответствие с пунктом 2 статьи 39.3, статьей 39.5, пунктом 2 статьи 39.6 или пунктом 2 статьи 39.10 Земельного  Кодекса РФ;</w:t>
      </w:r>
    </w:p>
    <w:p w:rsidR="009A3568"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цель использования земельного участка;</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2C7BF1">
        <w:rPr>
          <w:rFonts w:ascii="Times New Roman" w:hAnsi="Times New Roman" w:cs="Times New Roman"/>
          <w:sz w:val="28"/>
          <w:szCs w:val="28"/>
        </w:rPr>
        <w:t>жд в сл</w:t>
      </w:r>
      <w:proofErr w:type="gramEnd"/>
      <w:r w:rsidRPr="002C7BF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C7BF1">
        <w:rPr>
          <w:rFonts w:ascii="Times New Roman" w:hAnsi="Times New Roman" w:cs="Times New Roman"/>
          <w:sz w:val="28"/>
          <w:szCs w:val="28"/>
        </w:rPr>
        <w:t>указанными</w:t>
      </w:r>
      <w:proofErr w:type="gramEnd"/>
      <w:r w:rsidRPr="002C7BF1">
        <w:rPr>
          <w:rFonts w:ascii="Times New Roman" w:hAnsi="Times New Roman" w:cs="Times New Roman"/>
          <w:sz w:val="28"/>
          <w:szCs w:val="28"/>
        </w:rPr>
        <w:t xml:space="preserve"> документом и (или) проектом;</w:t>
      </w:r>
    </w:p>
    <w:p w:rsidR="001A6483" w:rsidRPr="002C7BF1" w:rsidRDefault="001A6483"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почтовый адрес и (или) адрес электронной почты для связи с заявителем.</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2.6.2. К заявлению прилагаются:</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а)   копия документа, удостоверяющего личность заявителя или его уполномоченного представителя;</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б)   документ, подтверждающий права (полномочия) уполномоченного представителя в случае, если с заявлением обращается представитель заявителя;</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в)   заверенный перевод на русский язык документов:</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lastRenderedPageBreak/>
        <w:t xml:space="preserve">- </w:t>
      </w:r>
      <w:proofErr w:type="gramStart"/>
      <w:r w:rsidRPr="002C7BF1">
        <w:rPr>
          <w:rFonts w:ascii="Times New Roman" w:hAnsi="Times New Roman" w:cs="Times New Roman"/>
          <w:sz w:val="28"/>
          <w:szCs w:val="28"/>
        </w:rPr>
        <w:t>удостоверяющих</w:t>
      </w:r>
      <w:proofErr w:type="gramEnd"/>
      <w:r w:rsidRPr="002C7BF1">
        <w:rPr>
          <w:rFonts w:ascii="Times New Roman" w:hAnsi="Times New Roman" w:cs="Times New Roman"/>
          <w:sz w:val="28"/>
          <w:szCs w:val="28"/>
        </w:rPr>
        <w:t xml:space="preserve"> личность заявителя, в случае, если заявителем является иностранное физическое лицо.</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г)  схема расположения земельного участка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7BF1">
        <w:rPr>
          <w:rFonts w:ascii="Times New Roman" w:hAnsi="Times New Roman" w:cs="Times New Roman"/>
          <w:sz w:val="28"/>
          <w:szCs w:val="28"/>
        </w:rPr>
        <w:t>д)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A6483"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2.6.3.  К заявлению могут быть </w:t>
      </w:r>
      <w:proofErr w:type="gramStart"/>
      <w:r w:rsidRPr="002C7BF1">
        <w:rPr>
          <w:rFonts w:ascii="Times New Roman" w:hAnsi="Times New Roman" w:cs="Times New Roman"/>
          <w:sz w:val="28"/>
          <w:szCs w:val="28"/>
        </w:rPr>
        <w:t>приложены</w:t>
      </w:r>
      <w:proofErr w:type="gramEnd"/>
      <w:r w:rsidRPr="002C7BF1">
        <w:rPr>
          <w:rFonts w:ascii="Times New Roman" w:hAnsi="Times New Roman" w:cs="Times New Roman"/>
          <w:sz w:val="28"/>
          <w:szCs w:val="28"/>
        </w:rPr>
        <w:t>:</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б)  кадастровая выписка о земельном участке  или кадастровый паспорт земельного участка, кадастровый план территории;</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в)  документ о правах на земельный участок:</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выписка из ЕГРП о правах на земельный участок;</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указанный земельный участок;</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г)  документ о правах на здание, сооружение, находящийся на земельном участке:</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выписка из ЕГРП о правах на здание, сооружение, находящееся на земельном участке;</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сооружения.</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2.6.4. В случае если указанные в пункте 2.6.3 документы не представлены заявителем, такие документы запрашиваются администрацией в порядке межведомственного информационного взаимодействия.</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b/>
          <w:sz w:val="28"/>
          <w:szCs w:val="28"/>
        </w:rPr>
      </w:pPr>
      <w:r w:rsidRPr="002C7BF1">
        <w:rPr>
          <w:rFonts w:ascii="Times New Roman" w:hAnsi="Times New Roman" w:cs="Times New Roman"/>
          <w:b/>
          <w:sz w:val="28"/>
          <w:szCs w:val="28"/>
        </w:rPr>
        <w:t xml:space="preserve">2.7. Основания для отказа в приеме заявления. </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Основания для отказа в приеме заявления о предоставлении муниципальной услуги:</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заявление носит анонимный характер;</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заявление не поддается прочтению или содержит ненормативную лексику.</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b/>
          <w:sz w:val="28"/>
          <w:szCs w:val="28"/>
        </w:rPr>
        <w:t xml:space="preserve">2.8. Основания для отказа в предоставлении муниципальной услуги. </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Основаниями для отказа в предоставлении муниципальной услуги признаются:</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2.8.1. Основания для отказа в рассмотрение заявления:</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lastRenderedPageBreak/>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представлены незаверенные копии документов или представлены копии документов, которые должны быть представлены в подлиннике;</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наличие противоречий в представленных документах и (или) документах, полученных в рамках межведомственного информационного взаимодействия;</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xml:space="preserve">­ границы земельного участка, в отношении которого </w:t>
      </w:r>
      <w:proofErr w:type="gramStart"/>
      <w:r w:rsidRPr="002C7BF1">
        <w:rPr>
          <w:rFonts w:ascii="Times New Roman" w:hAnsi="Times New Roman" w:cs="Times New Roman"/>
          <w:sz w:val="28"/>
          <w:szCs w:val="28"/>
        </w:rPr>
        <w:t>подано заявление установлены</w:t>
      </w:r>
      <w:proofErr w:type="gramEnd"/>
      <w:r w:rsidRPr="002C7BF1">
        <w:rPr>
          <w:rFonts w:ascii="Times New Roman" w:hAnsi="Times New Roman" w:cs="Times New Roman"/>
          <w:sz w:val="28"/>
          <w:szCs w:val="28"/>
        </w:rPr>
        <w:t xml:space="preserve"> в соответствии с действующим законодательством;</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несоответствие заявления требованиям пункта 2.6.1 настоящего Регламента;</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заявление подано в иной уполномоченный орган;</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к заявлению не приложены документы, указанные в подпункте 2.6.2 настоящего Регламента.</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2.8.2. Основания для отказа в принятии решения о предварительном согласовании предоставления земельного участка:</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7BF1">
        <w:rPr>
          <w:rFonts w:ascii="Times New Roman" w:hAnsi="Times New Roman" w:cs="Times New Roman"/>
          <w:sz w:val="28"/>
          <w:szCs w:val="28"/>
        </w:rPr>
        <w:t>­   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поступление в течение 30 (тридцати) дней со дня опубликования извещения, предусмотренного пунктом 3.6 настоящего Регламента, заявлений иных граждан, крестьянских (фермерских) хозяйств о</w:t>
      </w:r>
      <w:proofErr w:type="gramEnd"/>
      <w:r w:rsidRPr="002C7BF1">
        <w:rPr>
          <w:rFonts w:ascii="Times New Roman" w:hAnsi="Times New Roman" w:cs="Times New Roman"/>
          <w:sz w:val="28"/>
          <w:szCs w:val="28"/>
        </w:rPr>
        <w:t xml:space="preserve"> </w:t>
      </w:r>
      <w:proofErr w:type="gramStart"/>
      <w:r w:rsidRPr="002C7BF1">
        <w:rPr>
          <w:rFonts w:ascii="Times New Roman" w:hAnsi="Times New Roman" w:cs="Times New Roman"/>
          <w:sz w:val="28"/>
          <w:szCs w:val="28"/>
        </w:rPr>
        <w:t>намерении</w:t>
      </w:r>
      <w:proofErr w:type="gramEnd"/>
      <w:r w:rsidRPr="002C7BF1">
        <w:rPr>
          <w:rFonts w:ascii="Times New Roman" w:hAnsi="Times New Roman" w:cs="Times New Roman"/>
          <w:sz w:val="28"/>
          <w:szCs w:val="28"/>
        </w:rPr>
        <w:t xml:space="preserve"> участвовать в аукционе по продаже земельного участка или аукционе на право заключения договора аренды такого земельного участка;</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sz w:val="28"/>
          <w:szCs w:val="28"/>
        </w:rPr>
      </w:pPr>
      <w:r w:rsidRPr="002C7BF1">
        <w:rPr>
          <w:rFonts w:ascii="Times New Roman" w:hAnsi="Times New Roman" w:cs="Times New Roman"/>
          <w:sz w:val="28"/>
          <w:szCs w:val="28"/>
        </w:rPr>
        <w:t>­   иные случаи установленные федеральным законодательством.</w:t>
      </w:r>
    </w:p>
    <w:p w:rsidR="009A3568" w:rsidRPr="002C7BF1" w:rsidRDefault="009A3568" w:rsidP="002C7BF1">
      <w:pPr>
        <w:autoSpaceDE w:val="0"/>
        <w:autoSpaceDN w:val="0"/>
        <w:adjustRightInd w:val="0"/>
        <w:spacing w:after="0" w:line="240" w:lineRule="auto"/>
        <w:ind w:firstLine="709"/>
        <w:jc w:val="both"/>
        <w:rPr>
          <w:rFonts w:ascii="Times New Roman" w:hAnsi="Times New Roman" w:cs="Times New Roman"/>
          <w:b/>
          <w:sz w:val="28"/>
          <w:szCs w:val="28"/>
        </w:rPr>
      </w:pPr>
      <w:r w:rsidRPr="002C7BF1">
        <w:rPr>
          <w:rFonts w:ascii="Times New Roman" w:hAnsi="Times New Roman" w:cs="Times New Roman"/>
          <w:b/>
          <w:sz w:val="28"/>
          <w:szCs w:val="28"/>
        </w:rPr>
        <w:lastRenderedPageBreak/>
        <w:t xml:space="preserve">2.9. Размер платы, взимаемой с заявителя при предоставлении муниципальной услуги и способы ее взимания. </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Муниципальная услуга предоставляется бесплатно.</w:t>
      </w:r>
    </w:p>
    <w:p w:rsidR="009A3568" w:rsidRPr="002C7BF1" w:rsidRDefault="009A3568" w:rsidP="002C7BF1">
      <w:pPr>
        <w:shd w:val="clear" w:color="auto" w:fill="FFFFFF"/>
        <w:spacing w:after="0" w:line="240" w:lineRule="auto"/>
        <w:ind w:firstLine="709"/>
        <w:jc w:val="both"/>
        <w:rPr>
          <w:rFonts w:ascii="Times New Roman" w:hAnsi="Times New Roman" w:cs="Times New Roman"/>
          <w:b/>
          <w:color w:val="000000"/>
          <w:sz w:val="28"/>
          <w:szCs w:val="28"/>
        </w:rPr>
      </w:pPr>
      <w:r w:rsidRPr="002C7BF1">
        <w:rPr>
          <w:rFonts w:ascii="Times New Roman" w:hAnsi="Times New Roman" w:cs="Times New Roman"/>
          <w:b/>
          <w:color w:val="000000"/>
          <w:sz w:val="28"/>
          <w:szCs w:val="28"/>
        </w:rPr>
        <w:t>2.10. Требования к месту предоставления муниципальной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Прием Заявителей для предоставления муниципальной услуги осуществляется специалистами Администрации либо специалистами многофункционального центра согласно графику приема граждан, указанному в пункте 2.2 настоящего Регламента.</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Рабочее место специалиста Администрации оборудуется необходимой функциональной мебелью, оргтехникой и телефонной связью.</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На информационном стенде, расположенном рядом с входом, где предоставляется муниципальная услуга, размещается следующая информация:</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полное наименование органа, предоставляющего муниципальную услугу;</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извлечения из нормативных правовых актов, содержащих нормы, регулирующих деятельность по предоставлению муниципальной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виды предоставляемых муниципальных услуг;</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место и график приема заявлений;</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образцы заявлений;</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основания для отказа в предоставлении муниципальной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порядок информирования о ходе предоставления муниципальной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порядок получения консультаций;</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порядок обжалования решений, действий или бездействий должностных лиц, предоставляющих муниципальную услугу.</w:t>
      </w:r>
    </w:p>
    <w:p w:rsidR="009A3568" w:rsidRPr="002C7BF1" w:rsidRDefault="009A3568" w:rsidP="002C7BF1">
      <w:pPr>
        <w:shd w:val="clear" w:color="auto" w:fill="FFFFFF"/>
        <w:spacing w:after="0" w:line="240" w:lineRule="auto"/>
        <w:ind w:firstLine="709"/>
        <w:jc w:val="both"/>
        <w:rPr>
          <w:rFonts w:ascii="Times New Roman" w:hAnsi="Times New Roman" w:cs="Times New Roman"/>
          <w:b/>
          <w:color w:val="000000"/>
          <w:sz w:val="28"/>
          <w:szCs w:val="28"/>
        </w:rPr>
      </w:pPr>
      <w:r w:rsidRPr="002C7BF1">
        <w:rPr>
          <w:rFonts w:ascii="Times New Roman" w:hAnsi="Times New Roman" w:cs="Times New Roman"/>
          <w:b/>
          <w:color w:val="000000"/>
          <w:sz w:val="28"/>
          <w:szCs w:val="28"/>
        </w:rPr>
        <w:t>2.12. Показатели доступности и качества муниципальной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2.12.1. Показателями доступности муниципальной услуги являются:</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простота и ясность изложения информационных документов;</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наличие различных каналов получения информации о предоставлении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короткое время ожидания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удобный график работы органа, осуществляющего предоставление муниципальной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удобное территориальное расположение органа, осуществляющего предоставление муниципальной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2.12.2. Показателями качества муниципальной услуги являются:</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точность исполнения муниципальной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профессиональная подготовка специалистов администрации;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высокая культура обслуживания Заявителей;</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строгое соблюдение сроков предоставления муниципальной услуги;</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lastRenderedPageBreak/>
        <w:t xml:space="preserve">- количество обоснованных обжалований решений органа, осуществляющего предоставление муниципальной услуги.  </w:t>
      </w:r>
    </w:p>
    <w:p w:rsidR="009A3568" w:rsidRPr="002C7BF1" w:rsidRDefault="009A3568" w:rsidP="002C7BF1">
      <w:pPr>
        <w:shd w:val="clear" w:color="auto" w:fill="FFFFFF"/>
        <w:spacing w:after="0" w:line="240" w:lineRule="auto"/>
        <w:ind w:firstLine="709"/>
        <w:jc w:val="both"/>
        <w:rPr>
          <w:rFonts w:ascii="Times New Roman" w:hAnsi="Times New Roman" w:cs="Times New Roman"/>
          <w:color w:val="000000"/>
          <w:sz w:val="28"/>
          <w:szCs w:val="28"/>
        </w:rPr>
      </w:pPr>
    </w:p>
    <w:p w:rsidR="009A3568" w:rsidRPr="002C7BF1" w:rsidRDefault="009A3568" w:rsidP="002C7BF1">
      <w:pPr>
        <w:pStyle w:val="a6"/>
        <w:numPr>
          <w:ilvl w:val="0"/>
          <w:numId w:val="1"/>
        </w:numPr>
        <w:shd w:val="clear" w:color="auto" w:fill="FFFFFF"/>
        <w:spacing w:after="0" w:line="240" w:lineRule="auto"/>
        <w:ind w:left="0" w:firstLine="0"/>
        <w:jc w:val="center"/>
        <w:rPr>
          <w:rFonts w:ascii="Times New Roman" w:hAnsi="Times New Roman" w:cs="Times New Roman"/>
          <w:b/>
          <w:color w:val="000000"/>
          <w:sz w:val="28"/>
          <w:szCs w:val="28"/>
        </w:rPr>
      </w:pPr>
      <w:r w:rsidRPr="002C7BF1">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w:t>
      </w:r>
    </w:p>
    <w:p w:rsidR="00893629" w:rsidRPr="002C7BF1" w:rsidRDefault="00893629" w:rsidP="002C7BF1">
      <w:pPr>
        <w:shd w:val="clear" w:color="auto" w:fill="FFFFFF"/>
        <w:spacing w:after="0" w:line="240" w:lineRule="auto"/>
        <w:jc w:val="center"/>
        <w:rPr>
          <w:rFonts w:ascii="Times New Roman" w:hAnsi="Times New Roman" w:cs="Times New Roman"/>
          <w:b/>
          <w:color w:val="000000"/>
          <w:sz w:val="28"/>
          <w:szCs w:val="28"/>
        </w:rPr>
      </w:pPr>
    </w:p>
    <w:p w:rsidR="00904996" w:rsidRDefault="00904996" w:rsidP="00904996">
      <w:pPr>
        <w:pStyle w:val="a6"/>
        <w:numPr>
          <w:ilvl w:val="1"/>
          <w:numId w:val="1"/>
        </w:numPr>
        <w:shd w:val="clear" w:color="auto" w:fill="FFFFFF"/>
        <w:spacing w:after="0" w:line="240" w:lineRule="auto"/>
        <w:ind w:left="0" w:firstLine="709"/>
        <w:jc w:val="both"/>
        <w:rPr>
          <w:rFonts w:ascii="Times New Roman" w:hAnsi="Times New Roman" w:cs="Times New Roman"/>
          <w:b/>
          <w:color w:val="000000"/>
          <w:sz w:val="28"/>
          <w:szCs w:val="28"/>
        </w:rPr>
      </w:pPr>
      <w:r w:rsidRPr="00904996">
        <w:rPr>
          <w:rFonts w:ascii="Times New Roman" w:hAnsi="Times New Roman" w:cs="Times New Roman"/>
          <w:b/>
          <w:color w:val="000000"/>
          <w:sz w:val="28"/>
          <w:szCs w:val="28"/>
        </w:rPr>
        <w:t>Исчерпывающий перечень административных процедур по пред</w:t>
      </w:r>
      <w:r>
        <w:rPr>
          <w:rFonts w:ascii="Times New Roman" w:hAnsi="Times New Roman" w:cs="Times New Roman"/>
          <w:b/>
          <w:color w:val="000000"/>
          <w:sz w:val="28"/>
          <w:szCs w:val="28"/>
        </w:rPr>
        <w:t>оставлению муниципальной услуги.</w:t>
      </w:r>
    </w:p>
    <w:p w:rsidR="00904996" w:rsidRPr="00904996" w:rsidRDefault="00904996"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Административные процедуры по предоставлению и\муниципальных услуг: </w:t>
      </w:r>
    </w:p>
    <w:p w:rsidR="00904996" w:rsidRPr="00904996" w:rsidRDefault="00904996"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1) прием и регистрация заявления и документов;</w:t>
      </w:r>
    </w:p>
    <w:p w:rsidR="00904996" w:rsidRPr="00904996" w:rsidRDefault="00904996"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2) экспертиза документов, представленных заявителем (представителем заявителя);</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4) возврат заявления заявителю;</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5) принятие решения о приостановлении рассмотрения заявления;</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6) формирование и направление межведомственных запросов;</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7) принятие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8) выдача (направление) результатов предоставления муниципальной услуги.</w:t>
      </w:r>
    </w:p>
    <w:p w:rsidR="009A3568"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Блок-схема предоставления муниципальной услуги приводится в приложении № 2 к Административному регламенту.</w:t>
      </w:r>
    </w:p>
    <w:p w:rsidR="00904996" w:rsidRPr="00904996" w:rsidRDefault="00904996" w:rsidP="00904996">
      <w:pPr>
        <w:shd w:val="clear" w:color="auto" w:fill="FFFFFF"/>
        <w:spacing w:after="0" w:line="24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3.2</w:t>
      </w:r>
      <w:r w:rsidRPr="00904996">
        <w:rPr>
          <w:rFonts w:ascii="Times New Roman" w:hAnsi="Times New Roman" w:cs="Times New Roman"/>
          <w:b/>
          <w:color w:val="000000"/>
          <w:sz w:val="28"/>
          <w:szCs w:val="28"/>
        </w:rPr>
        <w:t>. Прием и регистрация заявления и документов</w:t>
      </w:r>
      <w:r>
        <w:rPr>
          <w:rFonts w:ascii="Times New Roman" w:hAnsi="Times New Roman" w:cs="Times New Roman"/>
          <w:b/>
          <w:color w:val="000000"/>
          <w:sz w:val="28"/>
          <w:szCs w:val="28"/>
        </w:rPr>
        <w:t>.</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904996">
        <w:rPr>
          <w:rFonts w:ascii="Times New Roman" w:hAnsi="Times New Roman" w:cs="Times New Roman"/>
          <w:color w:val="000000"/>
          <w:sz w:val="28"/>
          <w:szCs w:val="28"/>
        </w:rPr>
        <w:t>.1.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3.2.2. Специалист </w:t>
      </w:r>
      <w:r w:rsidRPr="00904996">
        <w:rPr>
          <w:rFonts w:ascii="Times New Roman" w:hAnsi="Times New Roman" w:cs="Times New Roman"/>
          <w:color w:val="000000"/>
          <w:sz w:val="28"/>
          <w:szCs w:val="28"/>
        </w:rPr>
        <w:t>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904996">
        <w:rPr>
          <w:rFonts w:ascii="Times New Roman" w:hAnsi="Times New Roman" w:cs="Times New Roman"/>
          <w:color w:val="000000"/>
          <w:sz w:val="28"/>
          <w:szCs w:val="28"/>
        </w:rPr>
        <w:t>.3. В случае если документы, указанные в раздел</w:t>
      </w:r>
      <w:r>
        <w:rPr>
          <w:rFonts w:ascii="Times New Roman" w:hAnsi="Times New Roman" w:cs="Times New Roman"/>
          <w:color w:val="000000"/>
          <w:sz w:val="28"/>
          <w:szCs w:val="28"/>
        </w:rPr>
        <w:t>е</w:t>
      </w:r>
      <w:r w:rsidRPr="00904996">
        <w:rPr>
          <w:rFonts w:ascii="Times New Roman" w:hAnsi="Times New Roman" w:cs="Times New Roman"/>
          <w:color w:val="000000"/>
          <w:sz w:val="28"/>
          <w:szCs w:val="28"/>
        </w:rPr>
        <w:t xml:space="preserve"> 2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Pr>
          <w:rFonts w:ascii="Times New Roman" w:hAnsi="Times New Roman" w:cs="Times New Roman"/>
          <w:color w:val="000000"/>
          <w:sz w:val="28"/>
          <w:szCs w:val="28"/>
        </w:rPr>
        <w:t>разделом 3</w:t>
      </w:r>
      <w:r w:rsidRPr="00904996">
        <w:rPr>
          <w:rFonts w:ascii="Times New Roman" w:hAnsi="Times New Roman" w:cs="Times New Roman"/>
          <w:color w:val="000000"/>
          <w:sz w:val="28"/>
          <w:szCs w:val="28"/>
        </w:rPr>
        <w:t xml:space="preserve"> настоящего </w:t>
      </w:r>
      <w:r>
        <w:rPr>
          <w:rFonts w:ascii="Times New Roman" w:hAnsi="Times New Roman" w:cs="Times New Roman"/>
          <w:color w:val="000000"/>
          <w:sz w:val="28"/>
          <w:szCs w:val="28"/>
        </w:rPr>
        <w:t>регламента</w:t>
      </w:r>
      <w:r w:rsidRPr="00904996">
        <w:rPr>
          <w:rFonts w:ascii="Times New Roman" w:hAnsi="Times New Roman" w:cs="Times New Roman"/>
          <w:color w:val="000000"/>
          <w:sz w:val="28"/>
          <w:szCs w:val="28"/>
        </w:rPr>
        <w:t>.</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3.2.4. Срок выполнения </w:t>
      </w:r>
      <w:r w:rsidRPr="00904996">
        <w:rPr>
          <w:rFonts w:ascii="Times New Roman" w:hAnsi="Times New Roman" w:cs="Times New Roman"/>
          <w:color w:val="000000"/>
          <w:sz w:val="28"/>
          <w:szCs w:val="28"/>
        </w:rPr>
        <w:t>административных действий не должен превышать 30 минут.</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904996">
        <w:rPr>
          <w:rFonts w:ascii="Times New Roman" w:hAnsi="Times New Roman" w:cs="Times New Roman"/>
          <w:color w:val="000000"/>
          <w:sz w:val="28"/>
          <w:szCs w:val="28"/>
        </w:rPr>
        <w:t>.5. Зарегистрированное в установленном порядке заявление и прилагаемые к нему документы специалист Администрации, ответственный за ведение делопроизводства, передает Главе Администрации на визирование в соответствии с правилами ведения делопроизводства.</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904996">
        <w:rPr>
          <w:rFonts w:ascii="Times New Roman" w:hAnsi="Times New Roman" w:cs="Times New Roman"/>
          <w:color w:val="000000"/>
          <w:sz w:val="28"/>
          <w:szCs w:val="28"/>
        </w:rPr>
        <w:t>.6. После визирования Главой Администрации специалист Администрации, ответственный за ведение делопроизводства, передает заявление с визой Главы Администрации и прилагаемые к нему документы в отдел Администрации, к полномочиям которого относится подготовка решений о предварительном согласовании предоставления земельного участка.</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lastRenderedPageBreak/>
        <w:t>3.</w:t>
      </w:r>
      <w:r w:rsidR="00FB2457">
        <w:rPr>
          <w:rFonts w:ascii="Times New Roman" w:hAnsi="Times New Roman" w:cs="Times New Roman"/>
          <w:color w:val="000000"/>
          <w:sz w:val="28"/>
          <w:szCs w:val="28"/>
        </w:rPr>
        <w:t>2</w:t>
      </w:r>
      <w:r w:rsidRPr="00904996">
        <w:rPr>
          <w:rFonts w:ascii="Times New Roman" w:hAnsi="Times New Roman" w:cs="Times New Roman"/>
          <w:color w:val="000000"/>
          <w:sz w:val="28"/>
          <w:szCs w:val="28"/>
        </w:rPr>
        <w:t>.7. Максимальный срок выполнения административной процедуры, предусмотренной настоящим подразделом, не должен превышать 1 рабочий день.</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3.</w:t>
      </w:r>
      <w:r w:rsidR="00FB2457">
        <w:rPr>
          <w:rFonts w:ascii="Times New Roman" w:hAnsi="Times New Roman" w:cs="Times New Roman"/>
          <w:color w:val="000000"/>
          <w:sz w:val="28"/>
          <w:szCs w:val="28"/>
        </w:rPr>
        <w:t>2</w:t>
      </w:r>
      <w:r w:rsidRPr="00904996">
        <w:rPr>
          <w:rFonts w:ascii="Times New Roman" w:hAnsi="Times New Roman" w:cs="Times New Roman"/>
          <w:color w:val="000000"/>
          <w:sz w:val="28"/>
          <w:szCs w:val="28"/>
        </w:rPr>
        <w:t xml:space="preserve">.8. Обязанности специалиста Администрации, ответственного за ведение делопроизводства, должны быть закреплены в его должностной инструкции. </w:t>
      </w:r>
    </w:p>
    <w:p w:rsidR="00904996" w:rsidRP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3.</w:t>
      </w:r>
      <w:r w:rsidR="00FB2457">
        <w:rPr>
          <w:rFonts w:ascii="Times New Roman" w:hAnsi="Times New Roman" w:cs="Times New Roman"/>
          <w:color w:val="000000"/>
          <w:sz w:val="28"/>
          <w:szCs w:val="28"/>
        </w:rPr>
        <w:t>2</w:t>
      </w:r>
      <w:r w:rsidRPr="00904996">
        <w:rPr>
          <w:rFonts w:ascii="Times New Roman" w:hAnsi="Times New Roman" w:cs="Times New Roman"/>
          <w:color w:val="000000"/>
          <w:sz w:val="28"/>
          <w:szCs w:val="28"/>
        </w:rPr>
        <w:t>.9. Результатом административной процедуры, указанной в настоящем подразделе, является регистрация заявления, передача заявления о предварительном согласовании предоставления земельного участка и прилагаемых к нему документов с визой Главы Администрации в отдел Администрации, к полномочиям которого относится подготовка решений о предварительном согласовании предоставления земельного участка.</w:t>
      </w:r>
    </w:p>
    <w:p w:rsidR="00904996" w:rsidRDefault="00904996" w:rsidP="00904996">
      <w:pPr>
        <w:pStyle w:val="a6"/>
        <w:shd w:val="clear" w:color="auto" w:fill="FFFFFF"/>
        <w:spacing w:after="0" w:line="240" w:lineRule="auto"/>
        <w:ind w:left="0" w:firstLine="720"/>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3.</w:t>
      </w:r>
      <w:r w:rsidR="00FB2457">
        <w:rPr>
          <w:rFonts w:ascii="Times New Roman" w:hAnsi="Times New Roman" w:cs="Times New Roman"/>
          <w:color w:val="000000"/>
          <w:sz w:val="28"/>
          <w:szCs w:val="28"/>
        </w:rPr>
        <w:t>2</w:t>
      </w:r>
      <w:r w:rsidRPr="00904996">
        <w:rPr>
          <w:rFonts w:ascii="Times New Roman" w:hAnsi="Times New Roman" w:cs="Times New Roman"/>
          <w:color w:val="000000"/>
          <w:sz w:val="28"/>
          <w:szCs w:val="28"/>
        </w:rPr>
        <w:t>.10.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904996" w:rsidRPr="00904996" w:rsidRDefault="00904996" w:rsidP="00904996">
      <w:pPr>
        <w:shd w:val="clear" w:color="auto" w:fill="FFFFFF"/>
        <w:spacing w:after="0" w:line="240" w:lineRule="auto"/>
        <w:ind w:firstLine="709"/>
        <w:jc w:val="both"/>
        <w:rPr>
          <w:rFonts w:ascii="Times New Roman" w:hAnsi="Times New Roman" w:cs="Times New Roman"/>
          <w:b/>
          <w:color w:val="000000"/>
          <w:sz w:val="28"/>
          <w:szCs w:val="28"/>
        </w:rPr>
      </w:pPr>
      <w:r w:rsidRPr="00904996">
        <w:rPr>
          <w:rFonts w:ascii="Times New Roman" w:hAnsi="Times New Roman" w:cs="Times New Roman"/>
          <w:b/>
          <w:color w:val="000000"/>
          <w:sz w:val="28"/>
          <w:szCs w:val="28"/>
        </w:rPr>
        <w:t>3.3. Экспертиза документов, представленных заявителем (представителем заявителя)</w:t>
      </w:r>
      <w:r>
        <w:rPr>
          <w:rFonts w:ascii="Times New Roman" w:hAnsi="Times New Roman" w:cs="Times New Roman"/>
          <w:b/>
          <w:color w:val="000000"/>
          <w:sz w:val="28"/>
          <w:szCs w:val="28"/>
        </w:rPr>
        <w:t>.</w:t>
      </w:r>
    </w:p>
    <w:p w:rsidR="00904996" w:rsidRPr="00904996" w:rsidRDefault="00904996"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Pr="00904996">
        <w:rPr>
          <w:rFonts w:ascii="Times New Roman" w:hAnsi="Times New Roman" w:cs="Times New Roman"/>
          <w:color w:val="000000"/>
          <w:sz w:val="28"/>
          <w:szCs w:val="28"/>
        </w:rPr>
        <w:t>.1.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Администрации, ответственным за рассмотрение заявления (документов), заявления и прилагаемых к нему документов.</w:t>
      </w:r>
    </w:p>
    <w:p w:rsidR="00904996" w:rsidRPr="00904996" w:rsidRDefault="00904996"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3.</w:t>
      </w:r>
      <w:r w:rsidR="007A0CAC">
        <w:rPr>
          <w:rFonts w:ascii="Times New Roman" w:hAnsi="Times New Roman" w:cs="Times New Roman"/>
          <w:color w:val="000000"/>
          <w:sz w:val="28"/>
          <w:szCs w:val="28"/>
        </w:rPr>
        <w:t>3</w:t>
      </w:r>
      <w:r w:rsidRPr="00904996">
        <w:rPr>
          <w:rFonts w:ascii="Times New Roman" w:hAnsi="Times New Roman" w:cs="Times New Roman"/>
          <w:color w:val="000000"/>
          <w:sz w:val="28"/>
          <w:szCs w:val="28"/>
        </w:rPr>
        <w:t>.2. В случае выявления оснований для возврата заявления о предварительном согласовании предоставления земельного участка, указанных в раздел</w:t>
      </w:r>
      <w:r w:rsidR="007A0CAC">
        <w:rPr>
          <w:rFonts w:ascii="Times New Roman" w:hAnsi="Times New Roman" w:cs="Times New Roman"/>
          <w:color w:val="000000"/>
          <w:sz w:val="28"/>
          <w:szCs w:val="28"/>
        </w:rPr>
        <w:t>е</w:t>
      </w:r>
      <w:r w:rsidRPr="00904996">
        <w:rPr>
          <w:rFonts w:ascii="Times New Roman" w:hAnsi="Times New Roman" w:cs="Times New Roman"/>
          <w:color w:val="000000"/>
          <w:sz w:val="28"/>
          <w:szCs w:val="28"/>
        </w:rPr>
        <w:t xml:space="preserve"> 2 настоящего Административного регламента, специалист Администрации, ответственный за рассмотрение заявления (документов), переходит к осуществлению административной процедуры, указанной в подразделе 3.</w:t>
      </w:r>
      <w:r w:rsidR="007A0CAC">
        <w:rPr>
          <w:rFonts w:ascii="Times New Roman" w:hAnsi="Times New Roman" w:cs="Times New Roman"/>
          <w:color w:val="000000"/>
          <w:sz w:val="28"/>
          <w:szCs w:val="28"/>
        </w:rPr>
        <w:t>4</w:t>
      </w:r>
      <w:r w:rsidRPr="00904996">
        <w:rPr>
          <w:rFonts w:ascii="Times New Roman" w:hAnsi="Times New Roman" w:cs="Times New Roman"/>
          <w:color w:val="000000"/>
          <w:sz w:val="28"/>
          <w:szCs w:val="28"/>
        </w:rPr>
        <w:t xml:space="preserve"> настоящего раздела.</w:t>
      </w:r>
    </w:p>
    <w:p w:rsidR="00904996" w:rsidRPr="00904996" w:rsidRDefault="007A0CAC"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904996" w:rsidRPr="00904996">
        <w:rPr>
          <w:rFonts w:ascii="Times New Roman" w:hAnsi="Times New Roman" w:cs="Times New Roman"/>
          <w:color w:val="000000"/>
          <w:sz w:val="28"/>
          <w:szCs w:val="28"/>
        </w:rPr>
        <w:t>.3. В случае выявления оснований для приостановления предоставления муниципальной услуги, указанных в раздел</w:t>
      </w:r>
      <w:r>
        <w:rPr>
          <w:rFonts w:ascii="Times New Roman" w:hAnsi="Times New Roman" w:cs="Times New Roman"/>
          <w:color w:val="000000"/>
          <w:sz w:val="28"/>
          <w:szCs w:val="28"/>
        </w:rPr>
        <w:t>е</w:t>
      </w:r>
      <w:r w:rsidR="00904996" w:rsidRPr="00904996">
        <w:rPr>
          <w:rFonts w:ascii="Times New Roman" w:hAnsi="Times New Roman" w:cs="Times New Roman"/>
          <w:color w:val="000000"/>
          <w:sz w:val="28"/>
          <w:szCs w:val="28"/>
        </w:rPr>
        <w:t xml:space="preserve"> 2 настоящего Административного регламента, специалист Администрации, ответственный за рассмотрение заявления (документов), переходит к осуществлению административной проце</w:t>
      </w:r>
      <w:r>
        <w:rPr>
          <w:rFonts w:ascii="Times New Roman" w:hAnsi="Times New Roman" w:cs="Times New Roman"/>
          <w:color w:val="000000"/>
          <w:sz w:val="28"/>
          <w:szCs w:val="28"/>
        </w:rPr>
        <w:t>дуры, указанной в подразделе 3.5</w:t>
      </w:r>
      <w:r w:rsidR="00904996" w:rsidRPr="00904996">
        <w:rPr>
          <w:rFonts w:ascii="Times New Roman" w:hAnsi="Times New Roman" w:cs="Times New Roman"/>
          <w:color w:val="000000"/>
          <w:sz w:val="28"/>
          <w:szCs w:val="28"/>
        </w:rPr>
        <w:t xml:space="preserve"> настоящего раздела.</w:t>
      </w:r>
    </w:p>
    <w:p w:rsidR="00904996" w:rsidRPr="00904996" w:rsidRDefault="007A0CAC"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904996" w:rsidRPr="00904996">
        <w:rPr>
          <w:rFonts w:ascii="Times New Roman" w:hAnsi="Times New Roman" w:cs="Times New Roman"/>
          <w:color w:val="000000"/>
          <w:sz w:val="28"/>
          <w:szCs w:val="28"/>
        </w:rPr>
        <w:t>.4. В случае выявления оснований для формирования и направления межведомственных запросов специалист Администрации, ответственный за рассмотрение заявления (документов), переходит к осуществлению администрат</w:t>
      </w:r>
      <w:r>
        <w:rPr>
          <w:rFonts w:ascii="Times New Roman" w:hAnsi="Times New Roman" w:cs="Times New Roman"/>
          <w:color w:val="000000"/>
          <w:sz w:val="28"/>
          <w:szCs w:val="28"/>
        </w:rPr>
        <w:t>ивной процедуры, указанной в 3.6</w:t>
      </w:r>
      <w:r w:rsidR="00904996" w:rsidRPr="00904996">
        <w:rPr>
          <w:rFonts w:ascii="Times New Roman" w:hAnsi="Times New Roman" w:cs="Times New Roman"/>
          <w:color w:val="000000"/>
          <w:sz w:val="28"/>
          <w:szCs w:val="28"/>
        </w:rPr>
        <w:t xml:space="preserve"> настоящего раздела.</w:t>
      </w:r>
    </w:p>
    <w:p w:rsidR="00904996" w:rsidRPr="00904996" w:rsidRDefault="007A0CAC"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904996" w:rsidRPr="00904996">
        <w:rPr>
          <w:rFonts w:ascii="Times New Roman" w:hAnsi="Times New Roman" w:cs="Times New Roman"/>
          <w:color w:val="000000"/>
          <w:sz w:val="28"/>
          <w:szCs w:val="28"/>
        </w:rPr>
        <w:t xml:space="preserve">.5. Специалист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w:t>
      </w:r>
      <w:r>
        <w:rPr>
          <w:rFonts w:ascii="Times New Roman" w:hAnsi="Times New Roman" w:cs="Times New Roman"/>
          <w:color w:val="000000"/>
          <w:sz w:val="28"/>
          <w:szCs w:val="28"/>
        </w:rPr>
        <w:t xml:space="preserve">в </w:t>
      </w:r>
      <w:r w:rsidR="00904996" w:rsidRPr="00904996">
        <w:rPr>
          <w:rFonts w:ascii="Times New Roman" w:hAnsi="Times New Roman" w:cs="Times New Roman"/>
          <w:color w:val="000000"/>
          <w:sz w:val="28"/>
          <w:szCs w:val="28"/>
        </w:rPr>
        <w:t>раздел</w:t>
      </w:r>
      <w:r>
        <w:rPr>
          <w:rFonts w:ascii="Times New Roman" w:hAnsi="Times New Roman" w:cs="Times New Roman"/>
          <w:color w:val="000000"/>
          <w:sz w:val="28"/>
          <w:szCs w:val="28"/>
        </w:rPr>
        <w:t>е</w:t>
      </w:r>
      <w:r w:rsidR="00904996" w:rsidRPr="00904996">
        <w:rPr>
          <w:rFonts w:ascii="Times New Roman" w:hAnsi="Times New Roman" w:cs="Times New Roman"/>
          <w:color w:val="000000"/>
          <w:sz w:val="28"/>
          <w:szCs w:val="28"/>
        </w:rPr>
        <w:t xml:space="preserve"> 2 настоящего Административного регламента, и переходит к осуществлению административной проце</w:t>
      </w:r>
      <w:r>
        <w:rPr>
          <w:rFonts w:ascii="Times New Roman" w:hAnsi="Times New Roman" w:cs="Times New Roman"/>
          <w:color w:val="000000"/>
          <w:sz w:val="28"/>
          <w:szCs w:val="28"/>
        </w:rPr>
        <w:t>дуры, указанной в подразделе 3.7</w:t>
      </w:r>
      <w:r w:rsidR="00904996" w:rsidRPr="00904996">
        <w:rPr>
          <w:rFonts w:ascii="Times New Roman" w:hAnsi="Times New Roman" w:cs="Times New Roman"/>
          <w:color w:val="000000"/>
          <w:sz w:val="28"/>
          <w:szCs w:val="28"/>
        </w:rPr>
        <w:t xml:space="preserve"> настоящего раздела.</w:t>
      </w:r>
    </w:p>
    <w:p w:rsidR="00904996" w:rsidRPr="00904996" w:rsidRDefault="007A0CAC"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w:t>
      </w:r>
      <w:r w:rsidR="00904996" w:rsidRPr="00904996">
        <w:rPr>
          <w:rFonts w:ascii="Times New Roman" w:hAnsi="Times New Roman" w:cs="Times New Roman"/>
          <w:color w:val="000000"/>
          <w:sz w:val="28"/>
          <w:szCs w:val="28"/>
        </w:rPr>
        <w:t>.6.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904996" w:rsidRPr="00904996" w:rsidRDefault="00904996"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3.</w:t>
      </w:r>
      <w:r w:rsidR="007A0CAC">
        <w:rPr>
          <w:rFonts w:ascii="Times New Roman" w:hAnsi="Times New Roman" w:cs="Times New Roman"/>
          <w:color w:val="000000"/>
          <w:sz w:val="28"/>
          <w:szCs w:val="28"/>
        </w:rPr>
        <w:t>3</w:t>
      </w:r>
      <w:r w:rsidRPr="00904996">
        <w:rPr>
          <w:rFonts w:ascii="Times New Roman" w:hAnsi="Times New Roman" w:cs="Times New Roman"/>
          <w:color w:val="000000"/>
          <w:sz w:val="28"/>
          <w:szCs w:val="28"/>
        </w:rPr>
        <w:t>.7. Максимальный срок выполнения административной процедуры, предусмотренной настоящим подразделом, составляет 3 рабочих дня.</w:t>
      </w:r>
    </w:p>
    <w:p w:rsidR="00904996" w:rsidRDefault="007A0CAC" w:rsidP="00904996">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904996" w:rsidRPr="00904996">
        <w:rPr>
          <w:rFonts w:ascii="Times New Roman" w:hAnsi="Times New Roman" w:cs="Times New Roman"/>
          <w:color w:val="000000"/>
          <w:sz w:val="28"/>
          <w:szCs w:val="28"/>
        </w:rPr>
        <w:t>.8. Результатом административной процедуры, указанной в настоящем подразделе, является выявление специалистом Администрации, ответственным за рассмотрение заявления (документов), оснований для: возврата заявления о предварительном согласовании предоставления земельного участка; приостановления предоставления муниципальной услуги; формирования и направления межведомственных запросов; принятия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b/>
          <w:color w:val="000000"/>
          <w:sz w:val="28"/>
          <w:szCs w:val="28"/>
        </w:rPr>
      </w:pPr>
      <w:r w:rsidRPr="007A0CAC">
        <w:rPr>
          <w:rFonts w:ascii="Times New Roman" w:hAnsi="Times New Roman" w:cs="Times New Roman"/>
          <w:b/>
          <w:color w:val="000000"/>
          <w:sz w:val="28"/>
          <w:szCs w:val="28"/>
        </w:rPr>
        <w:t>3.4. Возврат заявления заявителю</w:t>
      </w:r>
      <w:r w:rsidR="00FB2457">
        <w:rPr>
          <w:rFonts w:ascii="Times New Roman" w:hAnsi="Times New Roman" w:cs="Times New Roman"/>
          <w:b/>
          <w:color w:val="000000"/>
          <w:sz w:val="28"/>
          <w:szCs w:val="28"/>
        </w:rPr>
        <w:t>.</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7A0CAC">
        <w:rPr>
          <w:rFonts w:ascii="Times New Roman" w:hAnsi="Times New Roman" w:cs="Times New Roman"/>
          <w:color w:val="000000"/>
          <w:sz w:val="28"/>
          <w:szCs w:val="28"/>
        </w:rPr>
        <w:t>.1. Основанием для начала административной процедуры возврата заявления заявителю является выявление специалистом Администрации, ответственным за рассмотрение заявления (документов), оснований для возврата заявления заявителю, указанных в раздел</w:t>
      </w:r>
      <w:r>
        <w:rPr>
          <w:rFonts w:ascii="Times New Roman" w:hAnsi="Times New Roman" w:cs="Times New Roman"/>
          <w:color w:val="000000"/>
          <w:sz w:val="28"/>
          <w:szCs w:val="28"/>
        </w:rPr>
        <w:t>е</w:t>
      </w:r>
      <w:r w:rsidRPr="007A0CAC">
        <w:rPr>
          <w:rFonts w:ascii="Times New Roman" w:hAnsi="Times New Roman" w:cs="Times New Roman"/>
          <w:color w:val="000000"/>
          <w:sz w:val="28"/>
          <w:szCs w:val="28"/>
        </w:rPr>
        <w:t xml:space="preserve"> 2 Административного регламента.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7A0CAC">
        <w:rPr>
          <w:rFonts w:ascii="Times New Roman" w:hAnsi="Times New Roman" w:cs="Times New Roman"/>
          <w:color w:val="000000"/>
          <w:sz w:val="28"/>
          <w:szCs w:val="28"/>
        </w:rPr>
        <w:t>.2. Специалист Администрации, ответственный за рассмотрение заявления (документов), готовит проект письменного уведомления о возврате заявления заявителю.</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7A0CAC">
        <w:rPr>
          <w:rFonts w:ascii="Times New Roman" w:hAnsi="Times New Roman" w:cs="Times New Roman"/>
          <w:color w:val="000000"/>
          <w:sz w:val="28"/>
          <w:szCs w:val="28"/>
        </w:rPr>
        <w:t>.3. Письменное уведомление специалистом Администрации, ответственным за рассмотрение заявления (документов), согласовывается с Главой Администрации или иным уполномоченным должностным лицом Администрации и подписывается Главой Администрации или иным уполномоченным должностным лицом Администрации.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7A0CAC">
        <w:rPr>
          <w:rFonts w:ascii="Times New Roman" w:hAnsi="Times New Roman" w:cs="Times New Roman"/>
          <w:color w:val="000000"/>
          <w:sz w:val="28"/>
          <w:szCs w:val="28"/>
        </w:rPr>
        <w:t>.4. После подписания письменное уведомление о возврате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7A0CAC">
        <w:rPr>
          <w:rFonts w:ascii="Times New Roman" w:hAnsi="Times New Roman" w:cs="Times New Roman"/>
          <w:color w:val="000000"/>
          <w:sz w:val="28"/>
          <w:szCs w:val="28"/>
        </w:rPr>
        <w:t>.5. Обязанности специалиста Администрации,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7A0CAC">
        <w:rPr>
          <w:rFonts w:ascii="Times New Roman" w:hAnsi="Times New Roman" w:cs="Times New Roman"/>
          <w:color w:val="000000"/>
          <w:sz w:val="28"/>
          <w:szCs w:val="28"/>
        </w:rPr>
        <w:t>.6. Максимальный срок выполнения административной процедуры, предусмотренной настоящим подразделом, составляет 10 дней со дня поступления заявления в Администрацию.</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7A0CAC">
        <w:rPr>
          <w:rFonts w:ascii="Times New Roman" w:hAnsi="Times New Roman" w:cs="Times New Roman"/>
          <w:color w:val="000000"/>
          <w:sz w:val="28"/>
          <w:szCs w:val="28"/>
        </w:rPr>
        <w:t>.7. Результатом административной процедуры, указанной в настоящем подразделе, является выдача (направление) заявителю письменного уведомления о возврате заявления с приложением заявления и документов, представленных заявителем.</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b/>
          <w:color w:val="000000"/>
          <w:sz w:val="28"/>
          <w:szCs w:val="28"/>
        </w:rPr>
      </w:pPr>
      <w:r w:rsidRPr="007A0CAC">
        <w:rPr>
          <w:rFonts w:ascii="Times New Roman" w:hAnsi="Times New Roman" w:cs="Times New Roman"/>
          <w:b/>
          <w:color w:val="000000"/>
          <w:sz w:val="28"/>
          <w:szCs w:val="28"/>
        </w:rPr>
        <w:t>3.</w:t>
      </w:r>
      <w:r>
        <w:rPr>
          <w:rFonts w:ascii="Times New Roman" w:hAnsi="Times New Roman" w:cs="Times New Roman"/>
          <w:b/>
          <w:color w:val="000000"/>
          <w:sz w:val="28"/>
          <w:szCs w:val="28"/>
        </w:rPr>
        <w:t>5</w:t>
      </w:r>
      <w:r w:rsidRPr="007A0CAC">
        <w:rPr>
          <w:rFonts w:ascii="Times New Roman" w:hAnsi="Times New Roman" w:cs="Times New Roman"/>
          <w:b/>
          <w:color w:val="000000"/>
          <w:sz w:val="28"/>
          <w:szCs w:val="28"/>
        </w:rPr>
        <w:t>. Принятие решения о приостановлении</w:t>
      </w:r>
      <w:r>
        <w:rPr>
          <w:rFonts w:ascii="Times New Roman" w:hAnsi="Times New Roman" w:cs="Times New Roman"/>
          <w:b/>
          <w:color w:val="000000"/>
          <w:sz w:val="28"/>
          <w:szCs w:val="28"/>
        </w:rPr>
        <w:t xml:space="preserve"> </w:t>
      </w:r>
      <w:r w:rsidRPr="007A0CAC">
        <w:rPr>
          <w:rFonts w:ascii="Times New Roman" w:hAnsi="Times New Roman" w:cs="Times New Roman"/>
          <w:b/>
          <w:color w:val="000000"/>
          <w:sz w:val="28"/>
          <w:szCs w:val="28"/>
        </w:rPr>
        <w:t>рассмотрения заявления</w:t>
      </w:r>
      <w:r w:rsidR="00FB2457">
        <w:rPr>
          <w:rFonts w:ascii="Times New Roman" w:hAnsi="Times New Roman" w:cs="Times New Roman"/>
          <w:b/>
          <w:color w:val="000000"/>
          <w:sz w:val="28"/>
          <w:szCs w:val="28"/>
        </w:rPr>
        <w:t>.</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7A0CAC">
        <w:rPr>
          <w:rFonts w:ascii="Times New Roman" w:hAnsi="Times New Roman" w:cs="Times New Roman"/>
          <w:color w:val="000000"/>
          <w:sz w:val="28"/>
          <w:szCs w:val="28"/>
        </w:rPr>
        <w:t xml:space="preserve">.1. Основанием для начала административной процедуры принятия решения о приостановлении рассмотрения заявления является выявление специалистом Администрации, ответственным за рассмотрение заявления </w:t>
      </w:r>
      <w:r w:rsidRPr="007A0CAC">
        <w:rPr>
          <w:rFonts w:ascii="Times New Roman" w:hAnsi="Times New Roman" w:cs="Times New Roman"/>
          <w:color w:val="000000"/>
          <w:sz w:val="28"/>
          <w:szCs w:val="28"/>
        </w:rPr>
        <w:lastRenderedPageBreak/>
        <w:t xml:space="preserve">(документов), оснований для приостановления предоставления муниципальной услуги, указанных в </w:t>
      </w:r>
      <w:r>
        <w:rPr>
          <w:rFonts w:ascii="Times New Roman" w:hAnsi="Times New Roman" w:cs="Times New Roman"/>
          <w:color w:val="000000"/>
          <w:sz w:val="28"/>
          <w:szCs w:val="28"/>
        </w:rPr>
        <w:t>разделе</w:t>
      </w:r>
      <w:r w:rsidRPr="007A0CAC">
        <w:rPr>
          <w:rFonts w:ascii="Times New Roman" w:hAnsi="Times New Roman" w:cs="Times New Roman"/>
          <w:color w:val="000000"/>
          <w:sz w:val="28"/>
          <w:szCs w:val="28"/>
        </w:rPr>
        <w:t xml:space="preserve"> 2 настоящего Административного регламента.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7A0CAC">
        <w:rPr>
          <w:rFonts w:ascii="Times New Roman" w:hAnsi="Times New Roman" w:cs="Times New Roman"/>
          <w:color w:val="000000"/>
          <w:sz w:val="28"/>
          <w:szCs w:val="28"/>
        </w:rPr>
        <w:t>.2. Рассмотрение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7A0CAC">
        <w:rPr>
          <w:rFonts w:ascii="Times New Roman" w:hAnsi="Times New Roman" w:cs="Times New Roman"/>
          <w:color w:val="000000"/>
          <w:sz w:val="28"/>
          <w:szCs w:val="28"/>
        </w:rPr>
        <w:t>.3. Специалист Администрации, ответственный за рассмотрение заявления (документов), готовит проект решения о приостановлении рассмотрения поданного позднее заявления о предварительном согласовании предоставления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7A0CAC">
        <w:rPr>
          <w:rFonts w:ascii="Times New Roman" w:hAnsi="Times New Roman" w:cs="Times New Roman"/>
          <w:color w:val="000000"/>
          <w:sz w:val="28"/>
          <w:szCs w:val="28"/>
        </w:rPr>
        <w:t>.4. Решение о приостановлении рассмотрения заявления оформляется в виде уведомления (письма) Администрации.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7A0CAC">
        <w:rPr>
          <w:rFonts w:ascii="Times New Roman" w:hAnsi="Times New Roman" w:cs="Times New Roman"/>
          <w:color w:val="000000"/>
          <w:sz w:val="28"/>
          <w:szCs w:val="28"/>
        </w:rPr>
        <w:t>.5. Решение о приостановлении рассмотрения заявления специалистом Администрации, ответственным за рассмотрение заявления (документов), согласовывается с Главой Администрации или иным уполномоченным должностным лицом Администрации и подписывается Главой Администрации или иным уполномоченным должностным лицом Администрации.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7A0CAC">
        <w:rPr>
          <w:rFonts w:ascii="Times New Roman" w:hAnsi="Times New Roman" w:cs="Times New Roman"/>
          <w:color w:val="000000"/>
          <w:sz w:val="28"/>
          <w:szCs w:val="28"/>
        </w:rPr>
        <w:t>.6. После подписания решение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7A0CAC">
        <w:rPr>
          <w:rFonts w:ascii="Times New Roman" w:hAnsi="Times New Roman" w:cs="Times New Roman"/>
          <w:color w:val="000000"/>
          <w:sz w:val="28"/>
          <w:szCs w:val="28"/>
        </w:rPr>
        <w:t>.7. Обязанности специалиста Администрации,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7A0CAC">
        <w:rPr>
          <w:rFonts w:ascii="Times New Roman" w:hAnsi="Times New Roman" w:cs="Times New Roman"/>
          <w:color w:val="000000"/>
          <w:sz w:val="28"/>
          <w:szCs w:val="28"/>
        </w:rPr>
        <w:t>.8. Максимальный срок выполнения административной процедуры, предусмотренной настоящим подразделом, составляет 5 рабочих дней.</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7A0CAC">
        <w:rPr>
          <w:rFonts w:ascii="Times New Roman" w:hAnsi="Times New Roman" w:cs="Times New Roman"/>
          <w:color w:val="000000"/>
          <w:sz w:val="28"/>
          <w:szCs w:val="28"/>
        </w:rPr>
        <w:t>.9. 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3.6</w:t>
      </w:r>
      <w:r w:rsidRPr="007A0CAC">
        <w:rPr>
          <w:rFonts w:ascii="Times New Roman" w:hAnsi="Times New Roman" w:cs="Times New Roman"/>
          <w:b/>
          <w:color w:val="000000"/>
          <w:sz w:val="28"/>
          <w:szCs w:val="28"/>
        </w:rPr>
        <w:t>. Формирование и направление межведомственных запросов</w:t>
      </w:r>
      <w:r>
        <w:rPr>
          <w:rFonts w:ascii="Times New Roman" w:hAnsi="Times New Roman" w:cs="Times New Roman"/>
          <w:b/>
          <w:color w:val="000000"/>
          <w:sz w:val="28"/>
          <w:szCs w:val="28"/>
        </w:rPr>
        <w:t>.</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.2. В случае если заявителем (представителем заявителя) по собственной инициативе не представлены указанные в раздел</w:t>
      </w:r>
      <w:r>
        <w:rPr>
          <w:rFonts w:ascii="Times New Roman" w:hAnsi="Times New Roman" w:cs="Times New Roman"/>
          <w:color w:val="000000"/>
          <w:sz w:val="28"/>
          <w:szCs w:val="28"/>
        </w:rPr>
        <w:t>е</w:t>
      </w:r>
      <w:r w:rsidRPr="007A0CAC">
        <w:rPr>
          <w:rFonts w:ascii="Times New Roman" w:hAnsi="Times New Roman" w:cs="Times New Roman"/>
          <w:color w:val="000000"/>
          <w:sz w:val="28"/>
          <w:szCs w:val="28"/>
        </w:rPr>
        <w:t xml:space="preserve"> 2 Административного регламента документы либо один из них, специалист Администрации, ответственный за рассмотрение заявления (документов), принимает решение о формировании и направлении межведомственного запроса.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7A0CAC">
        <w:rPr>
          <w:rFonts w:ascii="Times New Roman" w:hAnsi="Times New Roman" w:cs="Times New Roman"/>
          <w:color w:val="000000"/>
          <w:sz w:val="28"/>
          <w:szCs w:val="28"/>
        </w:rPr>
        <w:lastRenderedPageBreak/>
        <w:t>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.4. Срок подготовки межведомственного запроса не может превышать 3 рабочих дней.</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 xml:space="preserve">.5. </w:t>
      </w:r>
      <w:proofErr w:type="gramStart"/>
      <w:r w:rsidRPr="007A0CAC">
        <w:rPr>
          <w:rFonts w:ascii="Times New Roman" w:hAnsi="Times New Roman" w:cs="Times New Roman"/>
          <w:color w:val="000000"/>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A0CAC">
        <w:rPr>
          <w:rFonts w:ascii="Times New Roman" w:hAnsi="Times New Roman" w:cs="Times New Roman"/>
          <w:color w:val="000000"/>
          <w:sz w:val="28"/>
          <w:szCs w:val="28"/>
        </w:rPr>
        <w:t xml:space="preserve"> и принятыми в соответствии с федеральными законами областными правовыми актами.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.8. Максимальный срок выполнения административной процедуры, предусмотренной настоящим подразделом, составляет 4 рабочих дня.</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.9.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7A0CAC">
        <w:rPr>
          <w:rFonts w:ascii="Times New Roman" w:hAnsi="Times New Roman" w:cs="Times New Roman"/>
          <w:color w:val="000000"/>
          <w:sz w:val="28"/>
          <w:szCs w:val="28"/>
        </w:rPr>
        <w:t xml:space="preserve">.10. </w:t>
      </w:r>
      <w:proofErr w:type="gramStart"/>
      <w:r w:rsidRPr="007A0CAC">
        <w:rPr>
          <w:rFonts w:ascii="Times New Roman" w:hAnsi="Times New Roman" w:cs="Times New Roman"/>
          <w:color w:val="000000"/>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3.5.1 – 3.5.6 настоящего подраздела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7A0CAC">
        <w:rPr>
          <w:rFonts w:ascii="Times New Roman" w:hAnsi="Times New Roman" w:cs="Times New Roman"/>
          <w:color w:val="000000"/>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3.7</w:t>
      </w:r>
      <w:r w:rsidRPr="007A0CAC">
        <w:rPr>
          <w:rFonts w:ascii="Times New Roman" w:hAnsi="Times New Roman" w:cs="Times New Roman"/>
          <w:b/>
          <w:color w:val="000000"/>
          <w:sz w:val="28"/>
          <w:szCs w:val="28"/>
        </w:rPr>
        <w:t>. Принятие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A0CAC">
        <w:rPr>
          <w:rFonts w:ascii="Times New Roman" w:hAnsi="Times New Roman" w:cs="Times New Roman"/>
          <w:color w:val="000000"/>
          <w:sz w:val="28"/>
          <w:szCs w:val="28"/>
        </w:rPr>
        <w:t xml:space="preserve">.1. Основанием для начала административной процедуры принятия решения о предварительном согласовании предоставления земельного участка </w:t>
      </w:r>
      <w:r w:rsidRPr="007A0CAC">
        <w:rPr>
          <w:rFonts w:ascii="Times New Roman" w:hAnsi="Times New Roman" w:cs="Times New Roman"/>
          <w:color w:val="000000"/>
          <w:sz w:val="28"/>
          <w:szCs w:val="28"/>
        </w:rPr>
        <w:lastRenderedPageBreak/>
        <w:t>(отказе в предварительном согласовании предоставления земельного участка) является отсутствие (наличие) оснований для отказа в предоставлении муницип</w:t>
      </w:r>
      <w:r>
        <w:rPr>
          <w:rFonts w:ascii="Times New Roman" w:hAnsi="Times New Roman" w:cs="Times New Roman"/>
          <w:color w:val="000000"/>
          <w:sz w:val="28"/>
          <w:szCs w:val="28"/>
        </w:rPr>
        <w:t xml:space="preserve">альной услуги, предусмотренных </w:t>
      </w:r>
      <w:r w:rsidRPr="007A0CAC">
        <w:rPr>
          <w:rFonts w:ascii="Times New Roman" w:hAnsi="Times New Roman" w:cs="Times New Roman"/>
          <w:color w:val="000000"/>
          <w:sz w:val="28"/>
          <w:szCs w:val="28"/>
        </w:rPr>
        <w:t>раздел</w:t>
      </w:r>
      <w:r>
        <w:rPr>
          <w:rFonts w:ascii="Times New Roman" w:hAnsi="Times New Roman" w:cs="Times New Roman"/>
          <w:color w:val="000000"/>
          <w:sz w:val="28"/>
          <w:szCs w:val="28"/>
        </w:rPr>
        <w:t>ом</w:t>
      </w:r>
      <w:r w:rsidRPr="007A0CAC">
        <w:rPr>
          <w:rFonts w:ascii="Times New Roman" w:hAnsi="Times New Roman" w:cs="Times New Roman"/>
          <w:color w:val="000000"/>
          <w:sz w:val="28"/>
          <w:szCs w:val="28"/>
        </w:rPr>
        <w:t xml:space="preserve"> 2 Административного регламента, выявленных специалистом Администрации, ответственным за рассмотрение заявления (документов).</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A0CAC">
        <w:rPr>
          <w:rFonts w:ascii="Times New Roman" w:hAnsi="Times New Roman" w:cs="Times New Roman"/>
          <w:color w:val="000000"/>
          <w:sz w:val="28"/>
          <w:szCs w:val="28"/>
        </w:rPr>
        <w:t>.2.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A0CAC">
        <w:rPr>
          <w:rFonts w:ascii="Times New Roman" w:hAnsi="Times New Roman" w:cs="Times New Roman"/>
          <w:color w:val="000000"/>
          <w:sz w:val="28"/>
          <w:szCs w:val="28"/>
        </w:rPr>
        <w:t>.3. Решение о предварительном согласовании предоставления земельного участка оформляется в виде постановления Администрации.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Решение об отказе в предварительном согласовании предоставления земельного участка оформляется в виде уведомления (письма)/ постановления Администрации.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A0CAC">
        <w:rPr>
          <w:rFonts w:ascii="Times New Roman" w:hAnsi="Times New Roman" w:cs="Times New Roman"/>
          <w:color w:val="000000"/>
          <w:sz w:val="28"/>
          <w:szCs w:val="28"/>
        </w:rPr>
        <w:t>.4. В случае</w:t>
      </w:r>
      <w:proofErr w:type="gramStart"/>
      <w:r w:rsidRPr="007A0CAC">
        <w:rPr>
          <w:rFonts w:ascii="Times New Roman" w:hAnsi="Times New Roman" w:cs="Times New Roman"/>
          <w:color w:val="000000"/>
          <w:sz w:val="28"/>
          <w:szCs w:val="28"/>
        </w:rPr>
        <w:t>,</w:t>
      </w:r>
      <w:proofErr w:type="gramEnd"/>
      <w:r w:rsidRPr="007A0CAC">
        <w:rPr>
          <w:rFonts w:ascii="Times New Roman" w:hAnsi="Times New Roman" w:cs="Times New Roman"/>
          <w:color w:val="000000"/>
          <w:sz w:val="28"/>
          <w:szCs w:val="28"/>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 адрес земельного участка или при отсутствии адреса иное описание местоположения такого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7) наименование органа государственной власти, если заявителем является орган государственной власти;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8) наименование органа местного самоуправления, если заявителем является орган местного самоуправления;</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lastRenderedPageBreak/>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или со схемой расположения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11) категория земель, к которой относится испрашиваемый земельный участок;</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proofErr w:type="gramStart"/>
      <w:r w:rsidRPr="007A0CAC">
        <w:rPr>
          <w:rFonts w:ascii="Times New Roman" w:hAnsi="Times New Roman" w:cs="Times New Roman"/>
          <w:color w:val="000000"/>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2) не соответствует категории земель, из которых такой земельный участок подлежит образованию;</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В случае</w:t>
      </w:r>
      <w:proofErr w:type="gramStart"/>
      <w:r w:rsidRPr="007A0CAC">
        <w:rPr>
          <w:rFonts w:ascii="Times New Roman" w:hAnsi="Times New Roman" w:cs="Times New Roman"/>
          <w:color w:val="000000"/>
          <w:sz w:val="28"/>
          <w:szCs w:val="28"/>
        </w:rPr>
        <w:t>,</w:t>
      </w:r>
      <w:proofErr w:type="gramEnd"/>
      <w:r w:rsidRPr="007A0CAC">
        <w:rPr>
          <w:rFonts w:ascii="Times New Roman" w:hAnsi="Times New Roman" w:cs="Times New Roman"/>
          <w:color w:val="000000"/>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В случае</w:t>
      </w:r>
      <w:proofErr w:type="gramStart"/>
      <w:r w:rsidRPr="007A0CAC">
        <w:rPr>
          <w:rFonts w:ascii="Times New Roman" w:hAnsi="Times New Roman" w:cs="Times New Roman"/>
          <w:color w:val="000000"/>
          <w:sz w:val="28"/>
          <w:szCs w:val="28"/>
        </w:rPr>
        <w:t>,</w:t>
      </w:r>
      <w:proofErr w:type="gramEnd"/>
      <w:r w:rsidRPr="007A0CAC">
        <w:rPr>
          <w:rFonts w:ascii="Times New Roman" w:hAnsi="Times New Roman" w:cs="Times New Roman"/>
          <w:color w:val="000000"/>
          <w:sz w:val="28"/>
          <w:szCs w:val="28"/>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7A0CAC">
        <w:rPr>
          <w:rFonts w:ascii="Times New Roman" w:hAnsi="Times New Roman" w:cs="Times New Roman"/>
          <w:color w:val="000000"/>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 кадастровый номер и площадь испрашиваемого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4) в качестве условия предоставления заявителю испрашиваемого земельного участка уточнение его границ;</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w:t>
      </w:r>
      <w:r>
        <w:rPr>
          <w:rFonts w:ascii="Times New Roman" w:hAnsi="Times New Roman" w:cs="Times New Roman"/>
          <w:color w:val="000000"/>
          <w:sz w:val="28"/>
          <w:szCs w:val="28"/>
        </w:rPr>
        <w:t>7</w:t>
      </w:r>
      <w:r w:rsidRPr="007A0CAC">
        <w:rPr>
          <w:rFonts w:ascii="Times New Roman" w:hAnsi="Times New Roman" w:cs="Times New Roman"/>
          <w:color w:val="000000"/>
          <w:sz w:val="28"/>
          <w:szCs w:val="28"/>
        </w:rPr>
        <w:t>.5.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7A0CAC">
        <w:rPr>
          <w:rFonts w:ascii="Times New Roman" w:hAnsi="Times New Roman" w:cs="Times New Roman"/>
          <w:color w:val="000000"/>
          <w:sz w:val="28"/>
          <w:szCs w:val="28"/>
        </w:rPr>
        <w:t>,</w:t>
      </w:r>
      <w:proofErr w:type="gramEnd"/>
      <w:r w:rsidRPr="007A0CAC">
        <w:rPr>
          <w:rFonts w:ascii="Times New Roman" w:hAnsi="Times New Roman" w:cs="Times New Roman"/>
          <w:color w:val="000000"/>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A0CAC">
        <w:rPr>
          <w:rFonts w:ascii="Times New Roman" w:hAnsi="Times New Roman" w:cs="Times New Roman"/>
          <w:color w:val="000000"/>
          <w:sz w:val="28"/>
          <w:szCs w:val="28"/>
        </w:rPr>
        <w:t>.6. Решение о предварительном согласовании предоставления земельного участка визируется и  подписывается  Главой</w:t>
      </w:r>
      <w:r>
        <w:rPr>
          <w:rFonts w:ascii="Times New Roman" w:hAnsi="Times New Roman" w:cs="Times New Roman"/>
          <w:color w:val="000000"/>
          <w:sz w:val="28"/>
          <w:szCs w:val="28"/>
        </w:rPr>
        <w:t xml:space="preserve"> </w:t>
      </w:r>
      <w:r w:rsidRPr="007A0CAC">
        <w:rPr>
          <w:rFonts w:ascii="Times New Roman" w:hAnsi="Times New Roman" w:cs="Times New Roman"/>
          <w:color w:val="000000"/>
          <w:sz w:val="28"/>
          <w:szCs w:val="28"/>
        </w:rPr>
        <w:t xml:space="preserve">Администрации.                             </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 xml:space="preserve">Решение об отказе в предварительном согласовании предоставления земельного участка  визируется и подписывается </w:t>
      </w:r>
      <w:r>
        <w:rPr>
          <w:rFonts w:ascii="Times New Roman" w:hAnsi="Times New Roman" w:cs="Times New Roman"/>
          <w:color w:val="000000"/>
          <w:sz w:val="28"/>
          <w:szCs w:val="28"/>
        </w:rPr>
        <w:t>Гл</w:t>
      </w:r>
      <w:r w:rsidRPr="007A0CAC">
        <w:rPr>
          <w:rFonts w:ascii="Times New Roman" w:hAnsi="Times New Roman" w:cs="Times New Roman"/>
          <w:color w:val="000000"/>
          <w:sz w:val="28"/>
          <w:szCs w:val="28"/>
        </w:rPr>
        <w:t xml:space="preserve">авой Администрации.                                       </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A0CAC">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7A0CAC">
        <w:rPr>
          <w:rFonts w:ascii="Times New Roman" w:hAnsi="Times New Roman" w:cs="Times New Roman"/>
          <w:color w:val="000000"/>
          <w:sz w:val="28"/>
          <w:szCs w:val="28"/>
        </w:rPr>
        <w:t>7. После подписания решение о предварительном согласовании предоставления земельного участка (отказе в предварительном согласовании предоставления земельного участка) регистрируется специалистом Администрации, ответственным за прием и регистрацию документов.</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A0CAC">
        <w:rPr>
          <w:rFonts w:ascii="Times New Roman" w:hAnsi="Times New Roman" w:cs="Times New Roman"/>
          <w:color w:val="000000"/>
          <w:sz w:val="28"/>
          <w:szCs w:val="28"/>
        </w:rPr>
        <w:t>.8. Максимальный срок выполнения административной процедуры, предусмотренной настоящим подразделом, составляет 5 рабочих дней.</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7A0CAC">
        <w:rPr>
          <w:rFonts w:ascii="Times New Roman" w:hAnsi="Times New Roman" w:cs="Times New Roman"/>
          <w:color w:val="000000"/>
          <w:sz w:val="28"/>
          <w:szCs w:val="28"/>
        </w:rPr>
        <w:t>.9. Результатом административной процедуры, указанной в настоящем подразделе, является принятие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b/>
          <w:color w:val="000000"/>
          <w:sz w:val="28"/>
          <w:szCs w:val="28"/>
        </w:rPr>
      </w:pPr>
      <w:r w:rsidRPr="007A0CAC">
        <w:rPr>
          <w:rFonts w:ascii="Times New Roman" w:hAnsi="Times New Roman" w:cs="Times New Roman"/>
          <w:b/>
          <w:color w:val="000000"/>
          <w:sz w:val="28"/>
          <w:szCs w:val="28"/>
        </w:rPr>
        <w:t>3.8. Выдача (направление) результатов предоставления муниципальной услуги</w:t>
      </w:r>
      <w:r>
        <w:rPr>
          <w:rFonts w:ascii="Times New Roman" w:hAnsi="Times New Roman" w:cs="Times New Roman"/>
          <w:b/>
          <w:color w:val="000000"/>
          <w:sz w:val="28"/>
          <w:szCs w:val="28"/>
        </w:rPr>
        <w:t>.</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A0CAC">
        <w:rPr>
          <w:rFonts w:ascii="Times New Roman" w:hAnsi="Times New Roman" w:cs="Times New Roman"/>
          <w:color w:val="000000"/>
          <w:sz w:val="28"/>
          <w:szCs w:val="28"/>
        </w:rPr>
        <w:t>.1.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предварительном согласовании предоставления земельного участка либо подписание уведомления (письма)/издание постановления Администрации  об отказе в предварительном согласовании предоставления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A0CAC">
        <w:rPr>
          <w:rFonts w:ascii="Times New Roman" w:hAnsi="Times New Roman" w:cs="Times New Roman"/>
          <w:color w:val="000000"/>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1) проверяет документ, удостоверяющий личность заявителя (представителя заявителя);</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lastRenderedPageBreak/>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sidRPr="007A0CAC">
        <w:rPr>
          <w:rFonts w:ascii="Times New Roman" w:hAnsi="Times New Roman" w:cs="Times New Roman"/>
          <w:color w:val="000000"/>
          <w:sz w:val="28"/>
          <w:szCs w:val="28"/>
        </w:rPr>
        <w:t>3) выдает заявителю (представителю заявителя) постановление Администрации о предварительном согласовании предоставления земельного участка с приложением схемы расположения земельного участка (при наличии) или уведомление (письмо)/ постановление Администрации об отказе в предварительном согласовании предоставления земельного участка.</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A0CAC">
        <w:rPr>
          <w:rFonts w:ascii="Times New Roman" w:hAnsi="Times New Roman" w:cs="Times New Roman"/>
          <w:color w:val="000000"/>
          <w:sz w:val="28"/>
          <w:szCs w:val="28"/>
        </w:rPr>
        <w:t xml:space="preserve">.3. </w:t>
      </w:r>
      <w:proofErr w:type="gramStart"/>
      <w:r w:rsidRPr="007A0CAC">
        <w:rPr>
          <w:rFonts w:ascii="Times New Roman" w:hAnsi="Times New Roman" w:cs="Times New Roman"/>
          <w:color w:val="000000"/>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предварительном согласовании предоставления земельного участка с приложенной схемой расположения земельного участка (при наличии) либо уведомление (письмо)/ постановление Администрации  об отказе в предварительном согласовании предоставления земельного участка направляются специалистом Администрации, ответственным за рассмотрение заявления (документов), по адресу, указанному заявителем</w:t>
      </w:r>
      <w:proofErr w:type="gramEnd"/>
      <w:r w:rsidRPr="007A0CAC">
        <w:rPr>
          <w:rFonts w:ascii="Times New Roman" w:hAnsi="Times New Roman" w:cs="Times New Roman"/>
          <w:color w:val="000000"/>
          <w:sz w:val="28"/>
          <w:szCs w:val="28"/>
        </w:rPr>
        <w:t xml:space="preserve"> (представителем заявителя) в заявлении.</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A0CAC">
        <w:rPr>
          <w:rFonts w:ascii="Times New Roman" w:hAnsi="Times New Roman" w:cs="Times New Roman"/>
          <w:color w:val="000000"/>
          <w:sz w:val="28"/>
          <w:szCs w:val="28"/>
        </w:rPr>
        <w:t>.4. В случае если заявление и приложенные к нему документы поступили через МФЦ, специалист Администрации, ответственный за рассмотрение заявления (документов), 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A0CAC">
        <w:rPr>
          <w:rFonts w:ascii="Times New Roman" w:hAnsi="Times New Roman" w:cs="Times New Roman"/>
          <w:color w:val="000000"/>
          <w:sz w:val="28"/>
          <w:szCs w:val="28"/>
        </w:rPr>
        <w:t>.5. Максимальный срок выполнения административной процедуры, предусмотренной настоящим подразделом, составляет 1 рабочий день.</w:t>
      </w:r>
    </w:p>
    <w:p w:rsidR="007A0CAC" w:rsidRPr="007A0CAC"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A0CAC">
        <w:rPr>
          <w:rFonts w:ascii="Times New Roman" w:hAnsi="Times New Roman" w:cs="Times New Roman"/>
          <w:color w:val="000000"/>
          <w:sz w:val="28"/>
          <w:szCs w:val="28"/>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7A0CAC" w:rsidRPr="00904996" w:rsidRDefault="007A0CAC" w:rsidP="007A0CAC">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A0CAC">
        <w:rPr>
          <w:rFonts w:ascii="Times New Roman" w:hAnsi="Times New Roman" w:cs="Times New Roman"/>
          <w:color w:val="000000"/>
          <w:sz w:val="28"/>
          <w:szCs w:val="28"/>
        </w:rPr>
        <w:t>.7.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904996" w:rsidRPr="002C7BF1" w:rsidRDefault="00904996" w:rsidP="002C7BF1">
      <w:pPr>
        <w:pStyle w:val="a6"/>
        <w:shd w:val="clear" w:color="auto" w:fill="FFFFFF"/>
        <w:spacing w:after="0" w:line="240" w:lineRule="auto"/>
        <w:ind w:left="0" w:firstLine="720"/>
        <w:rPr>
          <w:rFonts w:ascii="Times New Roman" w:hAnsi="Times New Roman" w:cs="Times New Roman"/>
          <w:b/>
          <w:color w:val="000000"/>
          <w:sz w:val="28"/>
          <w:szCs w:val="28"/>
        </w:rPr>
      </w:pPr>
    </w:p>
    <w:p w:rsidR="002C7BF1" w:rsidRPr="002C7BF1" w:rsidRDefault="002C7BF1" w:rsidP="002C7BF1">
      <w:pPr>
        <w:pStyle w:val="a6"/>
        <w:shd w:val="clear" w:color="auto" w:fill="FFFFFF"/>
        <w:spacing w:after="0" w:line="240" w:lineRule="auto"/>
        <w:ind w:left="0"/>
        <w:jc w:val="center"/>
        <w:rPr>
          <w:rFonts w:ascii="Times New Roman" w:hAnsi="Times New Roman" w:cs="Times New Roman"/>
          <w:b/>
          <w:color w:val="000000"/>
          <w:sz w:val="28"/>
          <w:szCs w:val="28"/>
        </w:rPr>
      </w:pPr>
      <w:r w:rsidRPr="002C7BF1">
        <w:rPr>
          <w:rFonts w:ascii="Times New Roman" w:hAnsi="Times New Roman" w:cs="Times New Roman"/>
          <w:b/>
          <w:color w:val="000000"/>
          <w:sz w:val="28"/>
          <w:szCs w:val="28"/>
        </w:rPr>
        <w:t xml:space="preserve">4. Формы </w:t>
      </w:r>
      <w:proofErr w:type="gramStart"/>
      <w:r w:rsidRPr="002C7BF1">
        <w:rPr>
          <w:rFonts w:ascii="Times New Roman" w:hAnsi="Times New Roman" w:cs="Times New Roman"/>
          <w:b/>
          <w:color w:val="000000"/>
          <w:sz w:val="28"/>
          <w:szCs w:val="28"/>
        </w:rPr>
        <w:t>контроля за</w:t>
      </w:r>
      <w:proofErr w:type="gramEnd"/>
      <w:r w:rsidRPr="002C7BF1">
        <w:rPr>
          <w:rFonts w:ascii="Times New Roman" w:hAnsi="Times New Roman" w:cs="Times New Roman"/>
          <w:b/>
          <w:color w:val="000000"/>
          <w:sz w:val="28"/>
          <w:szCs w:val="28"/>
        </w:rPr>
        <w:t xml:space="preserve"> исполнением административного регламента</w:t>
      </w:r>
    </w:p>
    <w:p w:rsidR="002C7BF1" w:rsidRPr="002C7BF1" w:rsidRDefault="002C7BF1" w:rsidP="002C7BF1">
      <w:pPr>
        <w:shd w:val="clear" w:color="auto" w:fill="FFFFFF"/>
        <w:spacing w:after="0" w:line="240" w:lineRule="auto"/>
        <w:rPr>
          <w:rFonts w:ascii="Times New Roman" w:hAnsi="Times New Roman" w:cs="Times New Roman"/>
          <w:b/>
          <w:color w:val="000000"/>
          <w:sz w:val="28"/>
          <w:szCs w:val="28"/>
        </w:rPr>
      </w:pPr>
    </w:p>
    <w:p w:rsidR="002C7BF1" w:rsidRPr="002C7BF1" w:rsidRDefault="002C7BF1" w:rsidP="002C7BF1">
      <w:pPr>
        <w:shd w:val="clear" w:color="auto" w:fill="FFFFFF"/>
        <w:spacing w:after="0" w:line="240" w:lineRule="auto"/>
        <w:ind w:firstLine="709"/>
        <w:jc w:val="both"/>
        <w:rPr>
          <w:rFonts w:ascii="Times New Roman" w:hAnsi="Times New Roman" w:cs="Times New Roman"/>
          <w:b/>
          <w:color w:val="000000"/>
          <w:sz w:val="28"/>
          <w:szCs w:val="28"/>
        </w:rPr>
      </w:pPr>
      <w:r w:rsidRPr="002C7BF1">
        <w:rPr>
          <w:rFonts w:ascii="Times New Roman" w:hAnsi="Times New Roman" w:cs="Times New Roman"/>
          <w:b/>
          <w:color w:val="000000"/>
          <w:sz w:val="28"/>
          <w:szCs w:val="28"/>
        </w:rPr>
        <w:t xml:space="preserve">4.1. Порядок осуществления текущего </w:t>
      </w:r>
      <w:proofErr w:type="gramStart"/>
      <w:r w:rsidRPr="002C7BF1">
        <w:rPr>
          <w:rFonts w:ascii="Times New Roman" w:hAnsi="Times New Roman" w:cs="Times New Roman"/>
          <w:b/>
          <w:color w:val="000000"/>
          <w:sz w:val="28"/>
          <w:szCs w:val="28"/>
        </w:rPr>
        <w:t>контроля за</w:t>
      </w:r>
      <w:proofErr w:type="gramEnd"/>
      <w:r w:rsidRPr="002C7BF1">
        <w:rPr>
          <w:rFonts w:ascii="Times New Roman" w:hAnsi="Times New Roman" w:cs="Times New Roman"/>
          <w:b/>
          <w:color w:val="000000"/>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B2457">
        <w:rPr>
          <w:rFonts w:ascii="Times New Roman" w:hAnsi="Times New Roman" w:cs="Times New Roman"/>
          <w:b/>
          <w:color w:val="000000"/>
          <w:sz w:val="28"/>
          <w:szCs w:val="28"/>
        </w:rPr>
        <w:t>.</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xml:space="preserve">Текущий </w:t>
      </w:r>
      <w:proofErr w:type="gramStart"/>
      <w:r w:rsidRPr="002C7BF1">
        <w:rPr>
          <w:rFonts w:ascii="Times New Roman" w:hAnsi="Times New Roman" w:cs="Times New Roman"/>
          <w:color w:val="000000"/>
          <w:sz w:val="28"/>
          <w:szCs w:val="28"/>
        </w:rPr>
        <w:t>контроль за</w:t>
      </w:r>
      <w:proofErr w:type="gramEnd"/>
      <w:r w:rsidRPr="002C7BF1">
        <w:rPr>
          <w:rFonts w:ascii="Times New Roman" w:hAnsi="Times New Roman" w:cs="Times New Roman"/>
          <w:color w:val="000000"/>
          <w:sz w:val="28"/>
          <w:szCs w:val="28"/>
        </w:rPr>
        <w:t xml:space="preserve"> соблюдением и исполнением специалистом, ответственным за предоставление муниципальной услуги, последовательности действий, определенных Регламентом, осуществляется Главой муниципального </w:t>
      </w:r>
      <w:r w:rsidRPr="002C7BF1">
        <w:rPr>
          <w:rFonts w:ascii="Times New Roman" w:hAnsi="Times New Roman" w:cs="Times New Roman"/>
          <w:color w:val="000000"/>
          <w:sz w:val="28"/>
          <w:szCs w:val="28"/>
        </w:rPr>
        <w:lastRenderedPageBreak/>
        <w:t>образования Талашкинского сельского поселения Смоленского района Смоленской области.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xml:space="preserve">В целях осуществления </w:t>
      </w:r>
      <w:proofErr w:type="gramStart"/>
      <w:r w:rsidRPr="002C7BF1">
        <w:rPr>
          <w:rFonts w:ascii="Times New Roman" w:hAnsi="Times New Roman" w:cs="Times New Roman"/>
          <w:color w:val="000000"/>
          <w:sz w:val="28"/>
          <w:szCs w:val="28"/>
        </w:rPr>
        <w:t>контроля за</w:t>
      </w:r>
      <w:proofErr w:type="gramEnd"/>
      <w:r w:rsidRPr="002C7BF1">
        <w:rPr>
          <w:rFonts w:ascii="Times New Roman" w:hAnsi="Times New Roman" w:cs="Times New Roman"/>
          <w:color w:val="000000"/>
          <w:sz w:val="28"/>
          <w:szCs w:val="28"/>
        </w:rPr>
        <w:t xml:space="preserve"> полнотой и качеством предоставления муниципальной услуги проводятся плановые и внеплановые проверки.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xml:space="preserve">По результатам рассмотрения обращений </w:t>
      </w:r>
      <w:proofErr w:type="gramStart"/>
      <w:r w:rsidRPr="002C7BF1">
        <w:rPr>
          <w:rFonts w:ascii="Times New Roman" w:hAnsi="Times New Roman" w:cs="Times New Roman"/>
          <w:color w:val="000000"/>
          <w:sz w:val="28"/>
          <w:szCs w:val="28"/>
        </w:rPr>
        <w:t>обратившемуся</w:t>
      </w:r>
      <w:proofErr w:type="gramEnd"/>
      <w:r w:rsidRPr="002C7BF1">
        <w:rPr>
          <w:rFonts w:ascii="Times New Roman" w:hAnsi="Times New Roman" w:cs="Times New Roman"/>
          <w:color w:val="000000"/>
          <w:sz w:val="28"/>
          <w:szCs w:val="28"/>
        </w:rPr>
        <w:t xml:space="preserve"> дается письменный ответ.</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b/>
          <w:color w:val="000000"/>
          <w:sz w:val="28"/>
          <w:szCs w:val="28"/>
        </w:rPr>
      </w:pPr>
      <w:r w:rsidRPr="002C7BF1">
        <w:rPr>
          <w:rFonts w:ascii="Times New Roman" w:hAnsi="Times New Roman" w:cs="Times New Roman"/>
          <w:b/>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Глава Администрации несет ответственность за обеспечение предоставления муниципальной услуги.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lastRenderedPageBreak/>
        <w:t>Работники Администрации при предоставлении муниципальной услуги несут ответственность:</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r w:rsidRPr="002C7BF1">
        <w:rPr>
          <w:rFonts w:ascii="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p>
    <w:p w:rsidR="002C7BF1" w:rsidRPr="002C7BF1" w:rsidRDefault="002C7BF1" w:rsidP="002C7BF1">
      <w:pPr>
        <w:pStyle w:val="a6"/>
        <w:shd w:val="clear" w:color="auto" w:fill="FFFFFF"/>
        <w:spacing w:after="0" w:line="240" w:lineRule="auto"/>
        <w:ind w:left="0"/>
        <w:jc w:val="center"/>
        <w:rPr>
          <w:rFonts w:ascii="Times New Roman" w:hAnsi="Times New Roman" w:cs="Times New Roman"/>
          <w:b/>
          <w:color w:val="000000"/>
          <w:sz w:val="28"/>
          <w:szCs w:val="28"/>
        </w:rPr>
      </w:pPr>
      <w:r w:rsidRPr="002C7BF1">
        <w:rPr>
          <w:rFonts w:ascii="Times New Roman" w:hAnsi="Times New Roman" w:cs="Times New Roman"/>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C7BF1" w:rsidRPr="002C7BF1" w:rsidRDefault="002C7BF1" w:rsidP="002C7BF1">
      <w:pPr>
        <w:pStyle w:val="a6"/>
        <w:shd w:val="clear" w:color="auto" w:fill="FFFFFF"/>
        <w:spacing w:after="0" w:line="240" w:lineRule="auto"/>
        <w:ind w:left="0" w:firstLine="709"/>
        <w:jc w:val="both"/>
        <w:rPr>
          <w:rFonts w:ascii="Times New Roman" w:hAnsi="Times New Roman" w:cs="Times New Roman"/>
          <w:color w:val="000000"/>
          <w:sz w:val="28"/>
          <w:szCs w:val="28"/>
        </w:rPr>
      </w:pPr>
    </w:p>
    <w:p w:rsidR="00FB2457" w:rsidRPr="00FB2457" w:rsidRDefault="00904996" w:rsidP="00904996">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 xml:space="preserve">5.1. </w:t>
      </w:r>
      <w:r w:rsidR="00FB2457" w:rsidRPr="00FB2457">
        <w:rPr>
          <w:rFonts w:ascii="Times New Roman" w:hAnsi="Times New Roman" w:cs="Times New Roman"/>
          <w:b/>
          <w:color w:val="000000"/>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специалистами МФЦ, в досудебном (внесудебном) порядке.</w:t>
      </w:r>
    </w:p>
    <w:p w:rsidR="00904996" w:rsidRPr="00FB2457" w:rsidRDefault="00904996" w:rsidP="00904996">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 специалиста МФЦ.</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Заявитель может обратиться с жалобой, в том числе в следующих случаях:</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1) нарушения срока регистрации заявления заявителя о предоставлении муниципальной услуги;</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2) нарушения срока предоставления муниципальной услуги;</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proofErr w:type="gramStart"/>
      <w:r w:rsidRPr="00904996">
        <w:rPr>
          <w:rFonts w:ascii="Times New Roman" w:hAnsi="Times New Roman" w:cs="Times New Roman"/>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proofErr w:type="gramStart"/>
      <w:r w:rsidRPr="00904996">
        <w:rPr>
          <w:rFonts w:ascii="Times New Roman" w:hAnsi="Times New Roman" w:cs="Times New Roman"/>
          <w:color w:val="000000"/>
          <w:sz w:val="28"/>
          <w:szCs w:val="28"/>
        </w:rPr>
        <w:lastRenderedPageBreak/>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B2457" w:rsidRPr="00FB2457" w:rsidRDefault="00904996" w:rsidP="00904996">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 xml:space="preserve">5.3. </w:t>
      </w:r>
      <w:r w:rsidR="00FB2457" w:rsidRPr="00FB2457">
        <w:rPr>
          <w:rFonts w:ascii="Times New Roman" w:hAnsi="Times New Roman" w:cs="Times New Roman"/>
          <w:b/>
          <w:color w:val="000000"/>
          <w:sz w:val="28"/>
          <w:szCs w:val="28"/>
        </w:rPr>
        <w:t xml:space="preserve">Случаи, при которых ответ на жалобу заявителя не дается. </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Ответ на жалобу заявителя не дается в случаях, если:</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 xml:space="preserve">- в жалобе не </w:t>
      </w:r>
      <w:proofErr w:type="gramStart"/>
      <w:r w:rsidRPr="00904996">
        <w:rPr>
          <w:rFonts w:ascii="Times New Roman" w:hAnsi="Times New Roman" w:cs="Times New Roman"/>
          <w:color w:val="000000"/>
          <w:sz w:val="28"/>
          <w:szCs w:val="28"/>
        </w:rPr>
        <w:t>указаны</w:t>
      </w:r>
      <w:proofErr w:type="gramEnd"/>
      <w:r w:rsidRPr="00904996">
        <w:rPr>
          <w:rFonts w:ascii="Times New Roman" w:hAnsi="Times New Roman" w:cs="Times New Roman"/>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FB2457" w:rsidRPr="00FB2457" w:rsidRDefault="00904996" w:rsidP="00904996">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 xml:space="preserve">5.4. </w:t>
      </w:r>
      <w:r w:rsidR="00FB2457" w:rsidRPr="00FB2457">
        <w:rPr>
          <w:rFonts w:ascii="Times New Roman" w:hAnsi="Times New Roman" w:cs="Times New Roman"/>
          <w:b/>
          <w:color w:val="000000"/>
          <w:sz w:val="28"/>
          <w:szCs w:val="28"/>
        </w:rPr>
        <w:t xml:space="preserve">формы подачи жалобы. </w:t>
      </w:r>
    </w:p>
    <w:p w:rsid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 xml:space="preserve">Заявитель вправе подать жалобу в письменной форме на бумажном носителе, в электронной форме в Администрацию. </w:t>
      </w:r>
    </w:p>
    <w:p w:rsidR="00FB2457" w:rsidRPr="00FB2457" w:rsidRDefault="00904996" w:rsidP="00904996">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 xml:space="preserve">5.5. </w:t>
      </w:r>
      <w:r w:rsidR="00FB2457" w:rsidRPr="00FB2457">
        <w:rPr>
          <w:rFonts w:ascii="Times New Roman" w:hAnsi="Times New Roman" w:cs="Times New Roman"/>
          <w:b/>
          <w:color w:val="000000"/>
          <w:sz w:val="28"/>
          <w:szCs w:val="28"/>
        </w:rPr>
        <w:t xml:space="preserve">Способы подачи жалобы. </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FB2457" w:rsidRPr="00FB2457" w:rsidRDefault="00904996" w:rsidP="00FB2457">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 xml:space="preserve">5.6. </w:t>
      </w:r>
      <w:r w:rsidR="00FB2457" w:rsidRPr="00FB2457">
        <w:rPr>
          <w:rFonts w:ascii="Times New Roman" w:hAnsi="Times New Roman" w:cs="Times New Roman"/>
          <w:b/>
          <w:color w:val="000000"/>
          <w:sz w:val="28"/>
          <w:szCs w:val="28"/>
        </w:rPr>
        <w:t xml:space="preserve">Срок рассмотрения жалобы. </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proofErr w:type="gramStart"/>
      <w:r w:rsidRPr="00904996">
        <w:rPr>
          <w:rFonts w:ascii="Times New Roman" w:hAnsi="Times New Roman" w:cs="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04996">
        <w:rPr>
          <w:rFonts w:ascii="Times New Roman" w:hAnsi="Times New Roman" w:cs="Times New Roman"/>
          <w:color w:val="000000"/>
          <w:sz w:val="28"/>
          <w:szCs w:val="28"/>
        </w:rPr>
        <w:t xml:space="preserve"> регистрации.</w:t>
      </w:r>
    </w:p>
    <w:p w:rsidR="00FB2457" w:rsidRPr="00FB2457" w:rsidRDefault="00904996" w:rsidP="00904996">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 xml:space="preserve">5.7. </w:t>
      </w:r>
      <w:r w:rsidR="00FB2457" w:rsidRPr="00FB2457">
        <w:rPr>
          <w:rFonts w:ascii="Times New Roman" w:hAnsi="Times New Roman" w:cs="Times New Roman"/>
          <w:b/>
          <w:color w:val="000000"/>
          <w:sz w:val="28"/>
          <w:szCs w:val="28"/>
        </w:rPr>
        <w:t xml:space="preserve">Содержание жалобы. </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Жалоба должна содержать:</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proofErr w:type="gramStart"/>
      <w:r w:rsidRPr="00904996">
        <w:rPr>
          <w:rFonts w:ascii="Times New Roman" w:hAnsi="Times New Roman" w:cs="Times New Roman"/>
          <w:color w:val="000000"/>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proofErr w:type="gramStart"/>
      <w:r w:rsidRPr="00904996">
        <w:rPr>
          <w:rFonts w:ascii="Times New Roman"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04996">
        <w:rPr>
          <w:rFonts w:ascii="Times New Roman" w:hAnsi="Times New Roman" w:cs="Times New Roman"/>
          <w:color w:val="000000"/>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p>
    <w:p w:rsidR="00FB2457" w:rsidRPr="00FB2457" w:rsidRDefault="00904996" w:rsidP="00904996">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 xml:space="preserve">5.8. </w:t>
      </w:r>
      <w:r w:rsidR="00FB2457" w:rsidRPr="00FB2457">
        <w:rPr>
          <w:rFonts w:ascii="Times New Roman" w:hAnsi="Times New Roman" w:cs="Times New Roman"/>
          <w:b/>
          <w:color w:val="000000"/>
          <w:sz w:val="28"/>
          <w:szCs w:val="28"/>
        </w:rPr>
        <w:t xml:space="preserve">Решения по результатам рассмотрения жалобы. </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По результатам рассмотрения жалобы Администрация принимает одно из следующих решений:</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proofErr w:type="gramStart"/>
      <w:r w:rsidRPr="00904996">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2) отказывает в удовлетворении жалобы.</w:t>
      </w:r>
    </w:p>
    <w:p w:rsidR="00FB2457" w:rsidRPr="00FB2457" w:rsidRDefault="00904996" w:rsidP="00904996">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 xml:space="preserve">5.9. </w:t>
      </w:r>
      <w:r w:rsidR="00FB2457" w:rsidRPr="00FB2457">
        <w:rPr>
          <w:rFonts w:ascii="Times New Roman" w:hAnsi="Times New Roman" w:cs="Times New Roman"/>
          <w:b/>
          <w:color w:val="000000"/>
          <w:sz w:val="28"/>
          <w:szCs w:val="28"/>
        </w:rPr>
        <w:t>Ответ о результатах рассмотрения жалобы.</w:t>
      </w:r>
    </w:p>
    <w:p w:rsidR="00904996" w:rsidRP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457" w:rsidRPr="00FB2457" w:rsidRDefault="00904996" w:rsidP="00904996">
      <w:pPr>
        <w:spacing w:after="0" w:line="240" w:lineRule="auto"/>
        <w:ind w:firstLine="709"/>
        <w:jc w:val="both"/>
        <w:rPr>
          <w:rFonts w:ascii="Times New Roman" w:hAnsi="Times New Roman" w:cs="Times New Roman"/>
          <w:b/>
          <w:color w:val="000000"/>
          <w:sz w:val="28"/>
          <w:szCs w:val="28"/>
        </w:rPr>
      </w:pPr>
      <w:r w:rsidRPr="00FB2457">
        <w:rPr>
          <w:rFonts w:ascii="Times New Roman" w:hAnsi="Times New Roman" w:cs="Times New Roman"/>
          <w:b/>
          <w:color w:val="000000"/>
          <w:sz w:val="28"/>
          <w:szCs w:val="28"/>
        </w:rPr>
        <w:t xml:space="preserve">5.10. </w:t>
      </w:r>
      <w:r w:rsidR="00FB2457" w:rsidRPr="00FB2457">
        <w:rPr>
          <w:rFonts w:ascii="Times New Roman" w:hAnsi="Times New Roman" w:cs="Times New Roman"/>
          <w:b/>
          <w:color w:val="000000"/>
          <w:sz w:val="28"/>
          <w:szCs w:val="28"/>
        </w:rPr>
        <w:t xml:space="preserve">Обжалование решения заявителем. </w:t>
      </w:r>
    </w:p>
    <w:p w:rsidR="00904996" w:rsidRDefault="00904996" w:rsidP="00904996">
      <w:pPr>
        <w:spacing w:after="0" w:line="240" w:lineRule="auto"/>
        <w:ind w:firstLine="709"/>
        <w:jc w:val="both"/>
        <w:rPr>
          <w:rFonts w:ascii="Times New Roman" w:hAnsi="Times New Roman" w:cs="Times New Roman"/>
          <w:color w:val="000000"/>
          <w:sz w:val="28"/>
          <w:szCs w:val="28"/>
        </w:rPr>
      </w:pPr>
      <w:r w:rsidRPr="00904996">
        <w:rPr>
          <w:rFonts w:ascii="Times New Roman" w:hAnsi="Times New Roman" w:cs="Times New Roman"/>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904996" w:rsidRDefault="00904996" w:rsidP="0090499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9619B" w:rsidRPr="0069619B" w:rsidRDefault="0069619B" w:rsidP="0069619B">
      <w:pPr>
        <w:pStyle w:val="a6"/>
        <w:shd w:val="clear" w:color="auto" w:fill="FFFFFF"/>
        <w:spacing w:after="0" w:line="240" w:lineRule="auto"/>
        <w:ind w:left="0" w:firstLine="720"/>
        <w:jc w:val="right"/>
        <w:rPr>
          <w:rFonts w:ascii="Times New Roman" w:hAnsi="Times New Roman" w:cs="Times New Roman"/>
          <w:color w:val="000000"/>
          <w:sz w:val="28"/>
          <w:szCs w:val="28"/>
        </w:rPr>
      </w:pPr>
      <w:r w:rsidRPr="0069619B">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w:t>
      </w:r>
      <w:r w:rsidRPr="0069619B">
        <w:rPr>
          <w:rFonts w:ascii="Times New Roman" w:hAnsi="Times New Roman" w:cs="Times New Roman"/>
          <w:color w:val="000000"/>
          <w:sz w:val="28"/>
          <w:szCs w:val="28"/>
        </w:rPr>
        <w:t xml:space="preserve"> 1</w:t>
      </w:r>
    </w:p>
    <w:p w:rsidR="0069619B" w:rsidRDefault="0069619B" w:rsidP="0069619B">
      <w:pPr>
        <w:pStyle w:val="a6"/>
        <w:shd w:val="clear" w:color="auto" w:fill="FFFFFF"/>
        <w:spacing w:after="0" w:line="240" w:lineRule="auto"/>
        <w:ind w:left="0" w:firstLine="720"/>
        <w:jc w:val="right"/>
        <w:rPr>
          <w:rFonts w:ascii="Times New Roman" w:hAnsi="Times New Roman" w:cs="Times New Roman"/>
          <w:color w:val="000000"/>
          <w:sz w:val="28"/>
          <w:szCs w:val="28"/>
        </w:rPr>
      </w:pPr>
      <w:r w:rsidRPr="0069619B">
        <w:rPr>
          <w:rFonts w:ascii="Times New Roman" w:hAnsi="Times New Roman" w:cs="Times New Roman"/>
          <w:color w:val="000000"/>
          <w:sz w:val="28"/>
          <w:szCs w:val="28"/>
        </w:rPr>
        <w:t>к Административному регламенту</w:t>
      </w:r>
    </w:p>
    <w:p w:rsidR="0069619B" w:rsidRDefault="0069619B" w:rsidP="0069619B">
      <w:pPr>
        <w:pStyle w:val="a6"/>
        <w:shd w:val="clear" w:color="auto" w:fill="FFFFFF"/>
        <w:spacing w:after="0" w:line="240" w:lineRule="auto"/>
        <w:ind w:left="0" w:firstLine="720"/>
        <w:jc w:val="right"/>
        <w:rPr>
          <w:rFonts w:ascii="Times New Roman" w:hAnsi="Times New Roman" w:cs="Times New Roman"/>
          <w:color w:val="000000"/>
          <w:sz w:val="28"/>
          <w:szCs w:val="28"/>
        </w:rPr>
      </w:pPr>
    </w:p>
    <w:p w:rsidR="0069619B" w:rsidRPr="0069619B" w:rsidRDefault="0069619B" w:rsidP="0069619B">
      <w:pPr>
        <w:pStyle w:val="a8"/>
        <w:shd w:val="clear" w:color="auto" w:fill="FFFFFF"/>
        <w:spacing w:before="0" w:beforeAutospacing="0" w:after="0" w:afterAutospacing="0" w:line="360" w:lineRule="atLeast"/>
        <w:jc w:val="right"/>
        <w:textAlignment w:val="baseline"/>
        <w:rPr>
          <w:color w:val="444444"/>
          <w:sz w:val="21"/>
          <w:szCs w:val="21"/>
        </w:rPr>
      </w:pPr>
      <w:r w:rsidRPr="0069619B">
        <w:rPr>
          <w:color w:val="000000"/>
          <w:sz w:val="27"/>
          <w:szCs w:val="27"/>
          <w:bdr w:val="none" w:sz="0" w:space="0" w:color="auto" w:frame="1"/>
        </w:rPr>
        <w:t>В ______________________________</w:t>
      </w:r>
    </w:p>
    <w:p w:rsidR="0069619B" w:rsidRPr="0069619B" w:rsidRDefault="0069619B" w:rsidP="0069619B">
      <w:pPr>
        <w:pStyle w:val="a8"/>
        <w:shd w:val="clear" w:color="auto" w:fill="FFFFFF"/>
        <w:spacing w:before="0" w:beforeAutospacing="0" w:after="0" w:afterAutospacing="0" w:line="360" w:lineRule="atLeast"/>
        <w:jc w:val="right"/>
        <w:textAlignment w:val="baseline"/>
        <w:rPr>
          <w:color w:val="444444"/>
          <w:sz w:val="21"/>
          <w:szCs w:val="21"/>
        </w:rPr>
      </w:pPr>
      <w:r w:rsidRPr="0069619B">
        <w:rPr>
          <w:color w:val="000000"/>
          <w:sz w:val="27"/>
          <w:szCs w:val="27"/>
          <w:bdr w:val="none" w:sz="0" w:space="0" w:color="auto" w:frame="1"/>
        </w:rPr>
        <w:t>________________________________</w:t>
      </w:r>
    </w:p>
    <w:p w:rsidR="0069619B" w:rsidRPr="0069619B" w:rsidRDefault="0069619B" w:rsidP="0069619B">
      <w:pPr>
        <w:pStyle w:val="a8"/>
        <w:shd w:val="clear" w:color="auto" w:fill="FFFFFF"/>
        <w:spacing w:before="0" w:beforeAutospacing="0" w:after="0" w:afterAutospacing="0" w:line="360" w:lineRule="atLeast"/>
        <w:jc w:val="right"/>
        <w:textAlignment w:val="baseline"/>
        <w:rPr>
          <w:color w:val="444444"/>
          <w:sz w:val="21"/>
          <w:szCs w:val="21"/>
        </w:rPr>
      </w:pPr>
      <w:r w:rsidRPr="0069619B">
        <w:rPr>
          <w:color w:val="000000"/>
          <w:sz w:val="27"/>
          <w:szCs w:val="27"/>
          <w:bdr w:val="none" w:sz="0" w:space="0" w:color="auto" w:frame="1"/>
        </w:rPr>
        <w:t>________________________________</w:t>
      </w:r>
    </w:p>
    <w:p w:rsidR="0069619B" w:rsidRPr="0069619B" w:rsidRDefault="0069619B" w:rsidP="0069619B">
      <w:pPr>
        <w:pStyle w:val="a8"/>
        <w:shd w:val="clear" w:color="auto" w:fill="FFFFFF"/>
        <w:spacing w:before="0" w:beforeAutospacing="0" w:after="0" w:afterAutospacing="0" w:line="360" w:lineRule="atLeast"/>
        <w:jc w:val="right"/>
        <w:textAlignment w:val="baseline"/>
        <w:rPr>
          <w:color w:val="444444"/>
          <w:sz w:val="21"/>
          <w:szCs w:val="21"/>
        </w:rPr>
      </w:pPr>
      <w:r>
        <w:rPr>
          <w:color w:val="000000"/>
          <w:sz w:val="27"/>
          <w:szCs w:val="27"/>
          <w:bdr w:val="none" w:sz="0" w:space="0" w:color="auto" w:frame="1"/>
        </w:rPr>
        <w:t>о</w:t>
      </w:r>
      <w:r w:rsidRPr="0069619B">
        <w:rPr>
          <w:color w:val="000000"/>
          <w:sz w:val="27"/>
          <w:szCs w:val="27"/>
          <w:bdr w:val="none" w:sz="0" w:space="0" w:color="auto" w:frame="1"/>
        </w:rPr>
        <w:t>т</w:t>
      </w:r>
      <w:r>
        <w:rPr>
          <w:color w:val="000000"/>
          <w:sz w:val="27"/>
          <w:szCs w:val="27"/>
          <w:bdr w:val="none" w:sz="0" w:space="0" w:color="auto" w:frame="1"/>
        </w:rPr>
        <w:t>_</w:t>
      </w:r>
      <w:r w:rsidRPr="0069619B">
        <w:rPr>
          <w:color w:val="000000"/>
          <w:sz w:val="27"/>
          <w:szCs w:val="27"/>
          <w:bdr w:val="none" w:sz="0" w:space="0" w:color="auto" w:frame="1"/>
        </w:rPr>
        <w:t>_____________________________</w:t>
      </w:r>
    </w:p>
    <w:p w:rsidR="0069619B" w:rsidRPr="0069619B" w:rsidRDefault="0069619B" w:rsidP="0069619B">
      <w:pPr>
        <w:pStyle w:val="a8"/>
        <w:shd w:val="clear" w:color="auto" w:fill="FFFFFF"/>
        <w:spacing w:before="0" w:beforeAutospacing="0" w:after="0" w:afterAutospacing="0" w:line="360" w:lineRule="atLeast"/>
        <w:jc w:val="right"/>
        <w:textAlignment w:val="baseline"/>
        <w:rPr>
          <w:color w:val="444444"/>
          <w:sz w:val="21"/>
          <w:szCs w:val="21"/>
        </w:rPr>
      </w:pPr>
      <w:r w:rsidRPr="0069619B">
        <w:rPr>
          <w:color w:val="000000"/>
          <w:sz w:val="27"/>
          <w:szCs w:val="27"/>
          <w:bdr w:val="none" w:sz="0" w:space="0" w:color="auto" w:frame="1"/>
        </w:rPr>
        <w:t>________________________________</w:t>
      </w:r>
    </w:p>
    <w:p w:rsidR="0069619B" w:rsidRDefault="0069619B" w:rsidP="0069619B">
      <w:pPr>
        <w:pStyle w:val="a8"/>
        <w:shd w:val="clear" w:color="auto" w:fill="FFFFFF"/>
        <w:spacing w:before="0" w:beforeAutospacing="0" w:after="0" w:afterAutospacing="0" w:line="360" w:lineRule="atLeast"/>
        <w:jc w:val="right"/>
        <w:textAlignment w:val="baseline"/>
        <w:rPr>
          <w:rFonts w:ascii="Helvetica" w:hAnsi="Helvetica"/>
          <w:color w:val="444444"/>
          <w:sz w:val="21"/>
          <w:szCs w:val="21"/>
        </w:rPr>
      </w:pPr>
      <w:r w:rsidRPr="0069619B">
        <w:rPr>
          <w:color w:val="000000"/>
          <w:sz w:val="27"/>
          <w:szCs w:val="27"/>
          <w:bdr w:val="none" w:sz="0" w:space="0" w:color="auto" w:frame="1"/>
        </w:rPr>
        <w:t>________________________________</w:t>
      </w:r>
    </w:p>
    <w:p w:rsidR="0069619B" w:rsidRDefault="0069619B" w:rsidP="0069619B">
      <w:pPr>
        <w:pStyle w:val="ConsPlusNonformat"/>
        <w:tabs>
          <w:tab w:val="left" w:pos="709"/>
        </w:tabs>
        <w:jc w:val="center"/>
        <w:rPr>
          <w:rFonts w:ascii="Times New Roman" w:hAnsi="Times New Roman" w:cs="Times New Roman"/>
          <w:sz w:val="28"/>
          <w:szCs w:val="28"/>
        </w:rPr>
      </w:pPr>
    </w:p>
    <w:p w:rsidR="0069619B" w:rsidRDefault="0069619B" w:rsidP="0069619B">
      <w:pPr>
        <w:pStyle w:val="ConsPlusNonformat"/>
        <w:tabs>
          <w:tab w:val="left" w:pos="709"/>
        </w:tabs>
        <w:jc w:val="center"/>
        <w:rPr>
          <w:rFonts w:ascii="Times New Roman" w:hAnsi="Times New Roman" w:cs="Times New Roman"/>
          <w:sz w:val="28"/>
          <w:szCs w:val="28"/>
        </w:rPr>
      </w:pPr>
    </w:p>
    <w:p w:rsidR="0069619B" w:rsidRPr="00D81AB8" w:rsidRDefault="0069619B" w:rsidP="0069619B">
      <w:pPr>
        <w:pStyle w:val="ConsPlusNonformat"/>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69619B" w:rsidRPr="00D81AB8" w:rsidRDefault="0069619B" w:rsidP="0069619B">
      <w:pPr>
        <w:pStyle w:val="ConsPlusNonformat"/>
        <w:tabs>
          <w:tab w:val="left" w:pos="709"/>
        </w:tabs>
        <w:jc w:val="center"/>
        <w:rPr>
          <w:rFonts w:ascii="Times New Roman" w:hAnsi="Times New Roman" w:cs="Times New Roman"/>
          <w:sz w:val="28"/>
          <w:szCs w:val="28"/>
        </w:rPr>
      </w:pPr>
      <w:r>
        <w:rPr>
          <w:rFonts w:ascii="Times New Roman" w:hAnsi="Times New Roman" w:cs="Times New Roman"/>
          <w:sz w:val="28"/>
          <w:szCs w:val="28"/>
        </w:rPr>
        <w:t>о предварительном согласовании предоставления земельного участка</w:t>
      </w:r>
    </w:p>
    <w:p w:rsidR="0069619B" w:rsidRPr="00D81AB8" w:rsidRDefault="0069619B" w:rsidP="0069619B">
      <w:pPr>
        <w:pStyle w:val="ConsPlusNonformat"/>
        <w:tabs>
          <w:tab w:val="left" w:pos="709"/>
        </w:tabs>
        <w:ind w:firstLine="709"/>
        <w:jc w:val="both"/>
        <w:rPr>
          <w:rFonts w:ascii="Times New Roman" w:hAnsi="Times New Roman" w:cs="Times New Roman"/>
          <w:sz w:val="28"/>
          <w:szCs w:val="28"/>
        </w:rPr>
      </w:pPr>
    </w:p>
    <w:p w:rsidR="0069619B" w:rsidRPr="00B151E7" w:rsidRDefault="0069619B" w:rsidP="0069619B">
      <w:pPr>
        <w:pStyle w:val="ConsPlusNonformat"/>
        <w:tabs>
          <w:tab w:val="left" w:pos="709"/>
        </w:tabs>
        <w:ind w:firstLine="709"/>
        <w:jc w:val="both"/>
        <w:rPr>
          <w:rFonts w:ascii="Times New Roman" w:hAnsi="Times New Roman" w:cs="Times New Roman"/>
        </w:rPr>
      </w:pPr>
      <w:r>
        <w:rPr>
          <w:rFonts w:ascii="Times New Roman" w:hAnsi="Times New Roman" w:cs="Times New Roman"/>
          <w:sz w:val="28"/>
          <w:szCs w:val="28"/>
        </w:rPr>
        <w:t>П</w:t>
      </w:r>
      <w:r w:rsidRPr="00D81AB8">
        <w:rPr>
          <w:rFonts w:ascii="Times New Roman" w:hAnsi="Times New Roman" w:cs="Times New Roman"/>
          <w:sz w:val="28"/>
          <w:szCs w:val="28"/>
        </w:rPr>
        <w:t>рошу</w:t>
      </w:r>
      <w:r>
        <w:rPr>
          <w:rFonts w:ascii="Times New Roman" w:hAnsi="Times New Roman" w:cs="Times New Roman"/>
          <w:sz w:val="28"/>
          <w:szCs w:val="28"/>
        </w:rPr>
        <w:t xml:space="preserve"> принять решение о </w:t>
      </w:r>
      <w:r w:rsidRPr="008D63D2">
        <w:rPr>
          <w:rFonts w:ascii="Times New Roman" w:hAnsi="Times New Roman" w:cs="Times New Roman"/>
          <w:sz w:val="28"/>
          <w:szCs w:val="28"/>
        </w:rPr>
        <w:t xml:space="preserve">предварительном согласовании </w:t>
      </w:r>
      <w:r>
        <w:rPr>
          <w:rFonts w:ascii="Times New Roman" w:hAnsi="Times New Roman" w:cs="Times New Roman"/>
          <w:sz w:val="28"/>
          <w:szCs w:val="28"/>
        </w:rPr>
        <w:t xml:space="preserve">предоставления земельного участка, </w:t>
      </w:r>
      <w:r w:rsidRPr="005E3925">
        <w:rPr>
          <w:rFonts w:ascii="Times New Roman" w:hAnsi="Times New Roman" w:cs="Times New Roman"/>
          <w:sz w:val="28"/>
          <w:szCs w:val="28"/>
        </w:rPr>
        <w:t>расположенного по адресу: Российская Федерация, Смоленская область,_________________________________________________________________________________________________________________________________________площадью ___ кв. м, из категории земель _________________________________ ________________________________________________________________________в целях_____________________________</w:t>
      </w:r>
      <w:r>
        <w:rPr>
          <w:rFonts w:ascii="Times New Roman" w:hAnsi="Times New Roman" w:cs="Times New Roman"/>
          <w:sz w:val="28"/>
          <w:szCs w:val="28"/>
        </w:rPr>
        <w:t xml:space="preserve">_____________________________, на </w:t>
      </w:r>
      <w:r>
        <w:rPr>
          <w:rFonts w:ascii="Times New Roman" w:hAnsi="Times New Roman" w:cs="Times New Roman"/>
          <w:sz w:val="28"/>
          <w:szCs w:val="28"/>
        </w:rPr>
        <w:tab/>
        <w:t xml:space="preserve">                          </w:t>
      </w:r>
      <w:r w:rsidRPr="00B151E7">
        <w:rPr>
          <w:rFonts w:ascii="Times New Roman" w:hAnsi="Times New Roman" w:cs="Times New Roman"/>
        </w:rPr>
        <w:t>(указать цель образования земельного участка)</w:t>
      </w:r>
    </w:p>
    <w:p w:rsidR="0069619B" w:rsidRPr="005E3925" w:rsidRDefault="0069619B" w:rsidP="0069619B">
      <w:pPr>
        <w:pStyle w:val="ConsPlusNonformat"/>
        <w:tabs>
          <w:tab w:val="left" w:pos="709"/>
        </w:tabs>
        <w:jc w:val="both"/>
        <w:rPr>
          <w:rFonts w:ascii="Times New Roman" w:hAnsi="Times New Roman" w:cs="Times New Roman"/>
          <w:sz w:val="28"/>
          <w:szCs w:val="28"/>
        </w:rPr>
      </w:pP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__________________________________.  </w:t>
      </w:r>
    </w:p>
    <w:p w:rsidR="0069619B" w:rsidRPr="005E3925" w:rsidRDefault="0069619B" w:rsidP="0069619B">
      <w:pPr>
        <w:pStyle w:val="ConsPlusNonformat"/>
        <w:rPr>
          <w:rFonts w:ascii="Times New Roman" w:hAnsi="Times New Roman" w:cs="Times New Roman"/>
        </w:rPr>
      </w:pPr>
      <w:r>
        <w:rPr>
          <w:rFonts w:ascii="Times New Roman" w:hAnsi="Times New Roman" w:cs="Times New Roman"/>
        </w:rPr>
        <w:t>(указать вид права)</w:t>
      </w:r>
    </w:p>
    <w:p w:rsidR="0069619B" w:rsidRPr="008D63D2" w:rsidRDefault="0069619B" w:rsidP="0069619B">
      <w:pPr>
        <w:pStyle w:val="ConsPlusNonformat"/>
        <w:tabs>
          <w:tab w:val="left" w:pos="709"/>
        </w:tabs>
        <w:ind w:firstLine="709"/>
        <w:jc w:val="both"/>
        <w:rPr>
          <w:rFonts w:ascii="Times New Roman" w:hAnsi="Times New Roman" w:cs="Times New Roman"/>
          <w:sz w:val="28"/>
          <w:szCs w:val="28"/>
        </w:rPr>
      </w:pPr>
      <w:r w:rsidRPr="008D63D2">
        <w:rPr>
          <w:rFonts w:ascii="Times New Roman" w:hAnsi="Times New Roman" w:cs="Times New Roman"/>
          <w:sz w:val="28"/>
          <w:szCs w:val="28"/>
        </w:rPr>
        <w:t>Кадас</w:t>
      </w:r>
      <w:r>
        <w:rPr>
          <w:rFonts w:ascii="Times New Roman" w:hAnsi="Times New Roman" w:cs="Times New Roman"/>
          <w:sz w:val="28"/>
          <w:szCs w:val="28"/>
        </w:rPr>
        <w:t>тровый номер земельного участка</w:t>
      </w:r>
      <w:r w:rsidRPr="008D63D2">
        <w:rPr>
          <w:rFonts w:ascii="Times New Roman" w:hAnsi="Times New Roman" w:cs="Times New Roman"/>
          <w:sz w:val="28"/>
          <w:szCs w:val="28"/>
        </w:rPr>
        <w:t>__________________________,</w:t>
      </w:r>
    </w:p>
    <w:p w:rsidR="0069619B" w:rsidRPr="008D63D2" w:rsidRDefault="0069619B" w:rsidP="0069619B">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предварительном согласовании </w:t>
      </w:r>
      <w:proofErr w:type="gramStart"/>
      <w:r w:rsidRPr="008D63D2">
        <w:rPr>
          <w:rFonts w:ascii="Times New Roman" w:hAnsi="Times New Roman" w:cs="Times New Roman"/>
          <w:sz w:val="28"/>
          <w:szCs w:val="28"/>
        </w:rPr>
        <w:t>предоставления</w:t>
      </w:r>
      <w:proofErr w:type="gramEnd"/>
      <w:r w:rsidRPr="008D63D2">
        <w:rPr>
          <w:rFonts w:ascii="Times New Roman" w:hAnsi="Times New Roman" w:cs="Times New Roman"/>
          <w:sz w:val="28"/>
          <w:szCs w:val="28"/>
        </w:rPr>
        <w:t xml:space="preserve"> которого подано</w:t>
      </w:r>
      <w:r>
        <w:rPr>
          <w:rFonts w:ascii="Times New Roman" w:hAnsi="Times New Roman" w:cs="Times New Roman"/>
          <w:sz w:val="28"/>
          <w:szCs w:val="28"/>
        </w:rPr>
        <w:t xml:space="preserve"> (далее - испрашиваемый </w:t>
      </w:r>
      <w:r w:rsidRPr="008D63D2">
        <w:rPr>
          <w:rFonts w:ascii="Times New Roman" w:hAnsi="Times New Roman" w:cs="Times New Roman"/>
          <w:sz w:val="28"/>
          <w:szCs w:val="28"/>
        </w:rPr>
        <w:t>земельный участок),</w:t>
      </w:r>
      <w:r>
        <w:rPr>
          <w:rFonts w:ascii="Times New Roman" w:hAnsi="Times New Roman" w:cs="Times New Roman"/>
          <w:sz w:val="28"/>
          <w:szCs w:val="28"/>
        </w:rPr>
        <w:t xml:space="preserve"> в случае если границы такого </w:t>
      </w:r>
      <w:r w:rsidRPr="008D63D2">
        <w:rPr>
          <w:rFonts w:ascii="Times New Roman" w:hAnsi="Times New Roman" w:cs="Times New Roman"/>
          <w:sz w:val="28"/>
          <w:szCs w:val="28"/>
        </w:rPr>
        <w:t xml:space="preserve">земельного  участка подлежат уточнению в соответствии с Федеральным </w:t>
      </w:r>
      <w:r w:rsidRPr="0069619B">
        <w:rPr>
          <w:rFonts w:ascii="Times New Roman" w:hAnsi="Times New Roman"/>
          <w:sz w:val="28"/>
          <w:szCs w:val="28"/>
        </w:rPr>
        <w:t>законом</w:t>
      </w:r>
      <w:r>
        <w:rPr>
          <w:rFonts w:ascii="Times New Roman" w:hAnsi="Times New Roman" w:cs="Times New Roman"/>
          <w:sz w:val="28"/>
          <w:szCs w:val="28"/>
        </w:rPr>
        <w:t xml:space="preserve"> «</w:t>
      </w:r>
      <w:r w:rsidRPr="008D63D2">
        <w:rPr>
          <w:rFonts w:ascii="Times New Roman" w:hAnsi="Times New Roman" w:cs="Times New Roman"/>
          <w:sz w:val="28"/>
          <w:szCs w:val="28"/>
        </w:rPr>
        <w:t xml:space="preserve">О государственном </w:t>
      </w:r>
      <w:r>
        <w:rPr>
          <w:rFonts w:ascii="Times New Roman" w:hAnsi="Times New Roman" w:cs="Times New Roman"/>
          <w:sz w:val="28"/>
          <w:szCs w:val="28"/>
        </w:rPr>
        <w:t>регистрации недвижимости»</w:t>
      </w:r>
      <w:r w:rsidRPr="008D63D2">
        <w:rPr>
          <w:rFonts w:ascii="Times New Roman" w:hAnsi="Times New Roman" w:cs="Times New Roman"/>
          <w:sz w:val="28"/>
          <w:szCs w:val="28"/>
        </w:rPr>
        <w:t>.</w:t>
      </w:r>
    </w:p>
    <w:p w:rsidR="0069619B" w:rsidRDefault="0069619B" w:rsidP="0069619B">
      <w:pPr>
        <w:pStyle w:val="ConsPlusNonformat"/>
        <w:tabs>
          <w:tab w:val="left" w:pos="709"/>
        </w:tabs>
        <w:ind w:firstLine="709"/>
        <w:rPr>
          <w:rFonts w:ascii="Times New Roman" w:hAnsi="Times New Roman" w:cs="Times New Roman"/>
          <w:sz w:val="28"/>
          <w:szCs w:val="28"/>
        </w:rPr>
      </w:pPr>
      <w:r>
        <w:rPr>
          <w:rFonts w:ascii="Times New Roman" w:hAnsi="Times New Roman" w:cs="Times New Roman"/>
          <w:sz w:val="28"/>
          <w:szCs w:val="28"/>
        </w:rPr>
        <w:t>Реквизиты постановления Администрации  __________________________________________________________________</w:t>
      </w:r>
    </w:p>
    <w:p w:rsidR="0069619B" w:rsidRDefault="0069619B" w:rsidP="0069619B">
      <w:pPr>
        <w:pStyle w:val="ConsPlusNonformat"/>
        <w:tabs>
          <w:tab w:val="left" w:pos="709"/>
        </w:tabs>
        <w:ind w:firstLine="709"/>
        <w:jc w:val="center"/>
        <w:rPr>
          <w:rFonts w:ascii="Times New Roman" w:hAnsi="Times New Roman" w:cs="Times New Roman"/>
        </w:rPr>
      </w:pPr>
      <w:r w:rsidRPr="008D63D2">
        <w:rPr>
          <w:rFonts w:ascii="Times New Roman" w:hAnsi="Times New Roman" w:cs="Times New Roman"/>
        </w:rPr>
        <w:t>(наименование муниципального образования)</w:t>
      </w:r>
    </w:p>
    <w:p w:rsidR="0069619B" w:rsidRDefault="0069619B" w:rsidP="0069619B">
      <w:pPr>
        <w:pStyle w:val="ConsPlusNonformat"/>
        <w:tabs>
          <w:tab w:val="left" w:pos="709"/>
        </w:tabs>
        <w:ind w:firstLine="709"/>
        <w:jc w:val="right"/>
        <w:rPr>
          <w:rFonts w:ascii="Times New Roman" w:hAnsi="Times New Roman" w:cs="Times New Roman"/>
        </w:rPr>
      </w:pPr>
    </w:p>
    <w:p w:rsidR="0069619B" w:rsidRDefault="0069619B" w:rsidP="0069619B">
      <w:pPr>
        <w:pStyle w:val="ConsPlusNonformat"/>
        <w:tabs>
          <w:tab w:val="left" w:pos="709"/>
        </w:tabs>
        <w:rPr>
          <w:rFonts w:ascii="Times New Roman" w:hAnsi="Times New Roman" w:cs="Times New Roman"/>
          <w:sz w:val="28"/>
          <w:szCs w:val="28"/>
        </w:rPr>
      </w:pPr>
      <w:r w:rsidRPr="008D63D2">
        <w:rPr>
          <w:rFonts w:ascii="Times New Roman" w:hAnsi="Times New Roman" w:cs="Times New Roman"/>
          <w:sz w:val="28"/>
          <w:szCs w:val="28"/>
        </w:rPr>
        <w:t>об утвер</w:t>
      </w:r>
      <w:r>
        <w:rPr>
          <w:rFonts w:ascii="Times New Roman" w:hAnsi="Times New Roman" w:cs="Times New Roman"/>
          <w:sz w:val="28"/>
          <w:szCs w:val="28"/>
        </w:rPr>
        <w:t xml:space="preserve">ждении проекта межевания территории, </w:t>
      </w:r>
      <w:r w:rsidRPr="008D63D2">
        <w:rPr>
          <w:rFonts w:ascii="Times New Roman" w:hAnsi="Times New Roman" w:cs="Times New Roman"/>
          <w:sz w:val="28"/>
          <w:szCs w:val="28"/>
        </w:rPr>
        <w:t>если образование испрашиваемого земельного</w:t>
      </w:r>
      <w:r>
        <w:rPr>
          <w:rFonts w:ascii="Times New Roman" w:hAnsi="Times New Roman" w:cs="Times New Roman"/>
          <w:sz w:val="28"/>
          <w:szCs w:val="28"/>
        </w:rPr>
        <w:t xml:space="preserve"> </w:t>
      </w:r>
      <w:r w:rsidRPr="008D63D2">
        <w:rPr>
          <w:rFonts w:ascii="Times New Roman" w:hAnsi="Times New Roman" w:cs="Times New Roman"/>
          <w:sz w:val="28"/>
          <w:szCs w:val="28"/>
        </w:rPr>
        <w:t>участка п</w:t>
      </w:r>
      <w:r>
        <w:rPr>
          <w:rFonts w:ascii="Times New Roman" w:hAnsi="Times New Roman" w:cs="Times New Roman"/>
          <w:sz w:val="28"/>
          <w:szCs w:val="28"/>
        </w:rPr>
        <w:t>редусмотрено указанным проектом</w:t>
      </w:r>
      <w:r w:rsidRPr="006F50CA">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p>
    <w:p w:rsidR="0069619B" w:rsidRPr="008D63D2" w:rsidRDefault="0069619B" w:rsidP="0069619B">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w:t>
      </w:r>
      <w:r w:rsidRPr="008D63D2">
        <w:rPr>
          <w:rFonts w:ascii="Times New Roman" w:hAnsi="Times New Roman" w:cs="Times New Roman"/>
          <w:sz w:val="28"/>
          <w:szCs w:val="28"/>
        </w:rPr>
        <w:t>земельного участка или кадастровые номера земельных</w:t>
      </w:r>
      <w:r>
        <w:rPr>
          <w:rFonts w:ascii="Times New Roman" w:hAnsi="Times New Roman" w:cs="Times New Roman"/>
          <w:sz w:val="28"/>
          <w:szCs w:val="28"/>
        </w:rPr>
        <w:t xml:space="preserve"> участков, из которых в </w:t>
      </w:r>
      <w:r w:rsidRPr="008D63D2">
        <w:rPr>
          <w:rFonts w:ascii="Times New Roman" w:hAnsi="Times New Roman" w:cs="Times New Roman"/>
          <w:sz w:val="28"/>
          <w:szCs w:val="28"/>
        </w:rPr>
        <w:t>соответствии с проектом межевания территории, со</w:t>
      </w:r>
      <w:r>
        <w:rPr>
          <w:rFonts w:ascii="Times New Roman" w:hAnsi="Times New Roman" w:cs="Times New Roman"/>
          <w:sz w:val="28"/>
          <w:szCs w:val="28"/>
        </w:rPr>
        <w:t xml:space="preserve"> схемой расположения земельного участка </w:t>
      </w:r>
      <w:r w:rsidRPr="008D63D2">
        <w:rPr>
          <w:rFonts w:ascii="Times New Roman" w:hAnsi="Times New Roman" w:cs="Times New Roman"/>
          <w:sz w:val="28"/>
          <w:szCs w:val="28"/>
        </w:rPr>
        <w:t>предусмотрено образование испрашиваемого</w:t>
      </w:r>
      <w:r>
        <w:rPr>
          <w:rFonts w:ascii="Times New Roman" w:hAnsi="Times New Roman" w:cs="Times New Roman"/>
          <w:sz w:val="28"/>
          <w:szCs w:val="28"/>
        </w:rPr>
        <w:t xml:space="preserve"> земельного участка, в случае если </w:t>
      </w:r>
      <w:r w:rsidRPr="008D63D2">
        <w:rPr>
          <w:rFonts w:ascii="Times New Roman" w:hAnsi="Times New Roman" w:cs="Times New Roman"/>
          <w:sz w:val="28"/>
          <w:szCs w:val="28"/>
        </w:rPr>
        <w:t>свед</w:t>
      </w:r>
      <w:r>
        <w:rPr>
          <w:rFonts w:ascii="Times New Roman" w:hAnsi="Times New Roman" w:cs="Times New Roman"/>
          <w:sz w:val="28"/>
          <w:szCs w:val="28"/>
        </w:rPr>
        <w:t xml:space="preserve">ения о таких земельных участках </w:t>
      </w:r>
      <w:r w:rsidRPr="008D63D2">
        <w:rPr>
          <w:rFonts w:ascii="Times New Roman" w:hAnsi="Times New Roman" w:cs="Times New Roman"/>
          <w:sz w:val="28"/>
          <w:szCs w:val="28"/>
        </w:rPr>
        <w:t xml:space="preserve">внесены в </w:t>
      </w:r>
      <w:r>
        <w:rPr>
          <w:rFonts w:ascii="Times New Roman" w:hAnsi="Times New Roman" w:cs="Times New Roman"/>
          <w:sz w:val="28"/>
          <w:szCs w:val="28"/>
        </w:rPr>
        <w:t>Единый государственный реестр недвижимости ______________________________.</w:t>
      </w:r>
    </w:p>
    <w:p w:rsidR="0069619B" w:rsidRPr="005E3925" w:rsidRDefault="0069619B" w:rsidP="0069619B">
      <w:pPr>
        <w:pStyle w:val="ConsPlusNonformat"/>
        <w:tabs>
          <w:tab w:val="left" w:pos="709"/>
        </w:tabs>
        <w:ind w:firstLine="709"/>
        <w:jc w:val="both"/>
        <w:rPr>
          <w:rFonts w:ascii="Times New Roman" w:hAnsi="Times New Roman" w:cs="Times New Roman"/>
          <w:sz w:val="28"/>
          <w:szCs w:val="28"/>
        </w:rPr>
      </w:pPr>
      <w:r w:rsidRPr="005E3925">
        <w:rPr>
          <w:rFonts w:ascii="Times New Roman" w:hAnsi="Times New Roman" w:cs="Times New Roman"/>
          <w:sz w:val="28"/>
          <w:szCs w:val="28"/>
        </w:rPr>
        <w:t>Основание предоставления земельного участка без проведения торгов из</w:t>
      </w:r>
      <w:r>
        <w:rPr>
          <w:rFonts w:ascii="Times New Roman" w:hAnsi="Times New Roman" w:cs="Times New Roman"/>
          <w:sz w:val="28"/>
          <w:szCs w:val="28"/>
        </w:rPr>
        <w:t xml:space="preserve"> </w:t>
      </w:r>
      <w:r w:rsidRPr="005E3925">
        <w:rPr>
          <w:rFonts w:ascii="Times New Roman" w:hAnsi="Times New Roman" w:cs="Times New Roman"/>
          <w:sz w:val="28"/>
          <w:szCs w:val="28"/>
        </w:rPr>
        <w:t xml:space="preserve">числа предусмотренных </w:t>
      </w:r>
      <w:r w:rsidRPr="0069619B">
        <w:rPr>
          <w:rFonts w:ascii="Times New Roman" w:hAnsi="Times New Roman"/>
          <w:sz w:val="28"/>
          <w:szCs w:val="28"/>
        </w:rPr>
        <w:t>пунктом 2 статьи 39.3</w:t>
      </w:r>
      <w:r w:rsidRPr="005E3925">
        <w:rPr>
          <w:rFonts w:ascii="Times New Roman" w:hAnsi="Times New Roman" w:cs="Times New Roman"/>
          <w:sz w:val="28"/>
          <w:szCs w:val="28"/>
        </w:rPr>
        <w:t xml:space="preserve">, </w:t>
      </w:r>
      <w:r w:rsidRPr="0069619B">
        <w:rPr>
          <w:rFonts w:ascii="Times New Roman" w:hAnsi="Times New Roman"/>
          <w:sz w:val="28"/>
          <w:szCs w:val="28"/>
        </w:rPr>
        <w:t>статьей 39.5</w:t>
      </w:r>
      <w:r w:rsidRPr="005E3925">
        <w:rPr>
          <w:rFonts w:ascii="Times New Roman" w:hAnsi="Times New Roman" w:cs="Times New Roman"/>
          <w:sz w:val="28"/>
          <w:szCs w:val="28"/>
        </w:rPr>
        <w:t>,</w:t>
      </w:r>
      <w:r w:rsidRPr="0069619B">
        <w:rPr>
          <w:rFonts w:ascii="Times New Roman" w:hAnsi="Times New Roman"/>
          <w:sz w:val="28"/>
          <w:szCs w:val="28"/>
        </w:rPr>
        <w:t>пунктом 2 статьи 39.6</w:t>
      </w:r>
      <w:r w:rsidRPr="005E3925">
        <w:rPr>
          <w:rFonts w:ascii="Times New Roman" w:hAnsi="Times New Roman" w:cs="Times New Roman"/>
          <w:sz w:val="28"/>
          <w:szCs w:val="28"/>
        </w:rPr>
        <w:t xml:space="preserve">, </w:t>
      </w:r>
      <w:r w:rsidRPr="0069619B">
        <w:rPr>
          <w:rFonts w:ascii="Times New Roman" w:hAnsi="Times New Roman"/>
          <w:sz w:val="28"/>
          <w:szCs w:val="28"/>
        </w:rPr>
        <w:t>пунктом 2 статьи 39.10</w:t>
      </w:r>
      <w:r w:rsidRPr="005E3925">
        <w:rPr>
          <w:rFonts w:ascii="Times New Roman" w:hAnsi="Times New Roman" w:cs="Times New Roman"/>
          <w:sz w:val="28"/>
          <w:szCs w:val="28"/>
        </w:rPr>
        <w:t xml:space="preserve"> Земельного кодекса Российской Федерации оснований ______________________________________________________</w:t>
      </w:r>
      <w:r>
        <w:rPr>
          <w:rFonts w:ascii="Times New Roman" w:hAnsi="Times New Roman" w:cs="Times New Roman"/>
          <w:sz w:val="28"/>
          <w:szCs w:val="28"/>
        </w:rPr>
        <w:t>____________</w:t>
      </w:r>
      <w:r w:rsidRPr="005E3925">
        <w:rPr>
          <w:rFonts w:ascii="Times New Roman" w:hAnsi="Times New Roman" w:cs="Times New Roman"/>
          <w:sz w:val="28"/>
          <w:szCs w:val="28"/>
        </w:rPr>
        <w:t>.</w:t>
      </w:r>
    </w:p>
    <w:p w:rsidR="0069619B" w:rsidRDefault="0069619B" w:rsidP="0069619B">
      <w:pPr>
        <w:pStyle w:val="ConsPlusNonformat"/>
        <w:tabs>
          <w:tab w:val="left" w:pos="709"/>
        </w:tabs>
        <w:ind w:firstLine="708"/>
        <w:jc w:val="both"/>
        <w:rPr>
          <w:rFonts w:ascii="Times New Roman" w:hAnsi="Times New Roman" w:cs="Times New Roman"/>
          <w:sz w:val="28"/>
          <w:szCs w:val="28"/>
        </w:rPr>
      </w:pPr>
      <w:r w:rsidRPr="005E3925">
        <w:rPr>
          <w:rFonts w:ascii="Times New Roman" w:hAnsi="Times New Roman" w:cs="Times New Roman"/>
          <w:sz w:val="28"/>
          <w:szCs w:val="28"/>
        </w:rPr>
        <w:lastRenderedPageBreak/>
        <w:t xml:space="preserve">Реквизиты решения об изъятии земельного </w:t>
      </w:r>
      <w:r>
        <w:rPr>
          <w:rFonts w:ascii="Times New Roman" w:hAnsi="Times New Roman" w:cs="Times New Roman"/>
          <w:sz w:val="28"/>
          <w:szCs w:val="28"/>
        </w:rPr>
        <w:t xml:space="preserve">участка для государственных или муниципальных </w:t>
      </w:r>
      <w:r w:rsidRPr="005E3925">
        <w:rPr>
          <w:rFonts w:ascii="Times New Roman" w:hAnsi="Times New Roman" w:cs="Times New Roman"/>
          <w:sz w:val="28"/>
          <w:szCs w:val="28"/>
        </w:rPr>
        <w:t>ну</w:t>
      </w:r>
      <w:proofErr w:type="gramStart"/>
      <w:r w:rsidRPr="005E3925">
        <w:rPr>
          <w:rFonts w:ascii="Times New Roman" w:hAnsi="Times New Roman" w:cs="Times New Roman"/>
          <w:sz w:val="28"/>
          <w:szCs w:val="28"/>
        </w:rPr>
        <w:t>жд в сл</w:t>
      </w:r>
      <w:proofErr w:type="gramEnd"/>
      <w:r w:rsidRPr="005E3925">
        <w:rPr>
          <w:rFonts w:ascii="Times New Roman" w:hAnsi="Times New Roman" w:cs="Times New Roman"/>
          <w:sz w:val="28"/>
          <w:szCs w:val="28"/>
        </w:rPr>
        <w:t>учае, если земельный участок предоставляется взамен</w:t>
      </w:r>
      <w:r>
        <w:rPr>
          <w:rFonts w:ascii="Times New Roman" w:hAnsi="Times New Roman" w:cs="Times New Roman"/>
          <w:sz w:val="28"/>
          <w:szCs w:val="28"/>
        </w:rPr>
        <w:t xml:space="preserve"> земельного участка, </w:t>
      </w:r>
      <w:r w:rsidRPr="005E3925">
        <w:rPr>
          <w:rFonts w:ascii="Times New Roman" w:hAnsi="Times New Roman" w:cs="Times New Roman"/>
          <w:sz w:val="28"/>
          <w:szCs w:val="28"/>
        </w:rPr>
        <w:t>изымаемого для государственных или муниципальных нужд</w:t>
      </w:r>
      <w:r>
        <w:rPr>
          <w:rFonts w:ascii="Times New Roman" w:hAnsi="Times New Roman" w:cs="Times New Roman"/>
          <w:sz w:val="28"/>
          <w:szCs w:val="28"/>
        </w:rPr>
        <w:t xml:space="preserve"> __________________________________________________________________.</w:t>
      </w:r>
    </w:p>
    <w:p w:rsidR="0069619B" w:rsidRDefault="0069619B" w:rsidP="0069619B">
      <w:pPr>
        <w:pStyle w:val="ConsPlusNonformat"/>
        <w:tabs>
          <w:tab w:val="left" w:pos="709"/>
        </w:tabs>
        <w:ind w:firstLine="708"/>
        <w:rPr>
          <w:rFonts w:ascii="Times New Roman" w:hAnsi="Times New Roman" w:cs="Times New Roman"/>
          <w:sz w:val="28"/>
          <w:szCs w:val="28"/>
        </w:rPr>
      </w:pPr>
      <w:r>
        <w:rPr>
          <w:rFonts w:ascii="Times New Roman" w:hAnsi="Times New Roman" w:cs="Times New Roman"/>
          <w:sz w:val="28"/>
          <w:szCs w:val="28"/>
        </w:rPr>
        <w:t xml:space="preserve">Реквизиты постановления Администрации ________________________ __________________________________________________________________      </w:t>
      </w:r>
    </w:p>
    <w:p w:rsidR="0069619B" w:rsidRPr="005E3925" w:rsidRDefault="0069619B" w:rsidP="0069619B">
      <w:pPr>
        <w:pStyle w:val="ConsPlusNonformat"/>
        <w:tabs>
          <w:tab w:val="left" w:pos="709"/>
        </w:tabs>
        <w:ind w:firstLine="708"/>
        <w:jc w:val="center"/>
        <w:rPr>
          <w:rFonts w:ascii="Times New Roman" w:hAnsi="Times New Roman" w:cs="Times New Roman"/>
        </w:rPr>
      </w:pPr>
      <w:r w:rsidRPr="005E3925">
        <w:rPr>
          <w:rFonts w:ascii="Times New Roman" w:hAnsi="Times New Roman" w:cs="Times New Roman"/>
        </w:rPr>
        <w:t>(наименование муниципального образования)</w:t>
      </w:r>
    </w:p>
    <w:p w:rsidR="0069619B" w:rsidRPr="005E3925" w:rsidRDefault="0069619B" w:rsidP="0069619B">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документа территориального планирования и (или) проекта </w:t>
      </w:r>
      <w:r w:rsidRPr="005E3925">
        <w:rPr>
          <w:rFonts w:ascii="Times New Roman" w:hAnsi="Times New Roman" w:cs="Times New Roman"/>
          <w:sz w:val="28"/>
          <w:szCs w:val="28"/>
        </w:rPr>
        <w:t>планировки</w:t>
      </w:r>
      <w:r>
        <w:rPr>
          <w:rFonts w:ascii="Times New Roman" w:hAnsi="Times New Roman" w:cs="Times New Roman"/>
          <w:sz w:val="28"/>
          <w:szCs w:val="28"/>
        </w:rPr>
        <w:t xml:space="preserve"> территории </w:t>
      </w:r>
      <w:r w:rsidRPr="005E3925">
        <w:rPr>
          <w:rFonts w:ascii="Times New Roman" w:hAnsi="Times New Roman" w:cs="Times New Roman"/>
          <w:sz w:val="28"/>
          <w:szCs w:val="28"/>
        </w:rPr>
        <w:t>в случае, если земельный участок предоставляется для размещения</w:t>
      </w:r>
      <w:r>
        <w:rPr>
          <w:rFonts w:ascii="Times New Roman" w:hAnsi="Times New Roman" w:cs="Times New Roman"/>
          <w:sz w:val="28"/>
          <w:szCs w:val="28"/>
        </w:rPr>
        <w:t xml:space="preserve"> </w:t>
      </w:r>
      <w:r w:rsidRPr="005E3925">
        <w:rPr>
          <w:rFonts w:ascii="Times New Roman" w:hAnsi="Times New Roman" w:cs="Times New Roman"/>
          <w:sz w:val="28"/>
          <w:szCs w:val="28"/>
        </w:rPr>
        <w:t xml:space="preserve">объектов, предусмотренных </w:t>
      </w:r>
      <w:proofErr w:type="gramStart"/>
      <w:r w:rsidRPr="005E3925">
        <w:rPr>
          <w:rFonts w:ascii="Times New Roman" w:hAnsi="Times New Roman" w:cs="Times New Roman"/>
          <w:sz w:val="28"/>
          <w:szCs w:val="28"/>
        </w:rPr>
        <w:t>указанными</w:t>
      </w:r>
      <w:proofErr w:type="gramEnd"/>
      <w:r w:rsidRPr="005E3925">
        <w:rPr>
          <w:rFonts w:ascii="Times New Roman" w:hAnsi="Times New Roman" w:cs="Times New Roman"/>
          <w:sz w:val="28"/>
          <w:szCs w:val="28"/>
        </w:rPr>
        <w:t xml:space="preserve"> документом и (или) проектом</w:t>
      </w:r>
      <w:r>
        <w:rPr>
          <w:rFonts w:ascii="Times New Roman" w:hAnsi="Times New Roman" w:cs="Times New Roman"/>
          <w:sz w:val="28"/>
          <w:szCs w:val="28"/>
        </w:rPr>
        <w:t>,_________________________________________________________.</w:t>
      </w:r>
    </w:p>
    <w:p w:rsidR="0069619B" w:rsidRPr="005E3925" w:rsidRDefault="0069619B" w:rsidP="0069619B">
      <w:pPr>
        <w:pStyle w:val="ConsPlusNonformat"/>
        <w:tabs>
          <w:tab w:val="left" w:pos="709"/>
        </w:tabs>
        <w:ind w:firstLine="708"/>
        <w:jc w:val="both"/>
        <w:rPr>
          <w:rFonts w:ascii="Times New Roman" w:hAnsi="Times New Roman" w:cs="Times New Roman"/>
          <w:sz w:val="28"/>
          <w:szCs w:val="28"/>
        </w:rPr>
      </w:pPr>
    </w:p>
    <w:p w:rsidR="0069619B" w:rsidRPr="00D81AB8" w:rsidRDefault="0069619B" w:rsidP="0069619B">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69619B" w:rsidRPr="00D81AB8" w:rsidRDefault="0069619B" w:rsidP="0069619B">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w:t>
      </w:r>
    </w:p>
    <w:p w:rsidR="0069619B" w:rsidRPr="00D81AB8" w:rsidRDefault="0069619B" w:rsidP="0069619B">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w:t>
      </w:r>
    </w:p>
    <w:p w:rsidR="0069619B" w:rsidRPr="00D81AB8" w:rsidRDefault="0069619B" w:rsidP="0069619B">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w:t>
      </w:r>
    </w:p>
    <w:p w:rsidR="0069619B" w:rsidRPr="00D81AB8" w:rsidRDefault="0069619B" w:rsidP="0069619B">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w:t>
      </w:r>
    </w:p>
    <w:p w:rsidR="0069619B" w:rsidRPr="00D81AB8" w:rsidRDefault="0069619B" w:rsidP="0069619B">
      <w:pPr>
        <w:pStyle w:val="ConsPlusNonformat"/>
        <w:tabs>
          <w:tab w:val="left" w:pos="709"/>
        </w:tabs>
        <w:ind w:firstLine="709"/>
        <w:jc w:val="both"/>
        <w:rPr>
          <w:rFonts w:ascii="Times New Roman" w:hAnsi="Times New Roman" w:cs="Times New Roman"/>
          <w:sz w:val="28"/>
          <w:szCs w:val="28"/>
        </w:rPr>
      </w:pPr>
    </w:p>
    <w:p w:rsidR="0069619B" w:rsidRPr="00D81AB8" w:rsidRDefault="0069619B" w:rsidP="0069619B">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w:t>
      </w:r>
      <w:r w:rsidRPr="00D81AB8">
        <w:rPr>
          <w:rFonts w:ascii="Times New Roman" w:hAnsi="Times New Roman" w:cs="Times New Roman"/>
          <w:sz w:val="28"/>
          <w:szCs w:val="28"/>
        </w:rPr>
        <w:t xml:space="preserve"> услуги: (при</w:t>
      </w:r>
      <w:r>
        <w:rPr>
          <w:rFonts w:ascii="Times New Roman" w:hAnsi="Times New Roman" w:cs="Times New Roman"/>
          <w:sz w:val="28"/>
          <w:szCs w:val="28"/>
        </w:rPr>
        <w:t xml:space="preserve"> </w:t>
      </w:r>
      <w:r w:rsidRPr="00D81AB8">
        <w:rPr>
          <w:rFonts w:ascii="Times New Roman" w:hAnsi="Times New Roman" w:cs="Times New Roman"/>
          <w:sz w:val="28"/>
          <w:szCs w:val="28"/>
        </w:rPr>
        <w:t>личн</w:t>
      </w:r>
      <w:r>
        <w:rPr>
          <w:rFonts w:ascii="Times New Roman" w:hAnsi="Times New Roman" w:cs="Times New Roman"/>
          <w:sz w:val="28"/>
          <w:szCs w:val="28"/>
        </w:rPr>
        <w:t xml:space="preserve">ом обращении в Администрацию, </w:t>
      </w:r>
      <w:r w:rsidRPr="00D81AB8">
        <w:rPr>
          <w:rFonts w:ascii="Times New Roman" w:hAnsi="Times New Roman" w:cs="Times New Roman"/>
          <w:sz w:val="28"/>
          <w:szCs w:val="28"/>
        </w:rPr>
        <w:t>почтов</w:t>
      </w:r>
      <w:r>
        <w:rPr>
          <w:rFonts w:ascii="Times New Roman" w:hAnsi="Times New Roman" w:cs="Times New Roman"/>
          <w:sz w:val="28"/>
          <w:szCs w:val="28"/>
        </w:rPr>
        <w:t>ым отправлением на а</w:t>
      </w:r>
      <w:r w:rsidRPr="00D81AB8">
        <w:rPr>
          <w:rFonts w:ascii="Times New Roman" w:hAnsi="Times New Roman" w:cs="Times New Roman"/>
          <w:sz w:val="28"/>
          <w:szCs w:val="28"/>
        </w:rPr>
        <w:t>дрес:____________</w:t>
      </w:r>
      <w:r>
        <w:rPr>
          <w:rFonts w:ascii="Times New Roman" w:hAnsi="Times New Roman" w:cs="Times New Roman"/>
          <w:sz w:val="28"/>
          <w:szCs w:val="28"/>
        </w:rPr>
        <w:t xml:space="preserve">_____________________________, на электронный адрес: </w:t>
      </w:r>
      <w:r w:rsidRPr="00D81AB8">
        <w:rPr>
          <w:rFonts w:ascii="Times New Roman" w:hAnsi="Times New Roman" w:cs="Times New Roman"/>
          <w:sz w:val="28"/>
          <w:szCs w:val="28"/>
        </w:rPr>
        <w:t>e-</w:t>
      </w:r>
      <w:proofErr w:type="spellStart"/>
      <w:r w:rsidRPr="00D81AB8">
        <w:rPr>
          <w:rFonts w:ascii="Times New Roman" w:hAnsi="Times New Roman" w:cs="Times New Roman"/>
          <w:sz w:val="28"/>
          <w:szCs w:val="28"/>
        </w:rPr>
        <w:t>mail</w:t>
      </w:r>
      <w:proofErr w:type="spellEnd"/>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69619B" w:rsidRDefault="0069619B" w:rsidP="0069619B">
      <w:pPr>
        <w:pStyle w:val="ConsPlusNonformat"/>
        <w:tabs>
          <w:tab w:val="left" w:pos="709"/>
        </w:tabs>
        <w:ind w:firstLine="709"/>
        <w:jc w:val="both"/>
        <w:rPr>
          <w:rFonts w:ascii="Times New Roman" w:hAnsi="Times New Roman" w:cs="Times New Roman"/>
          <w:sz w:val="28"/>
          <w:szCs w:val="28"/>
        </w:rPr>
      </w:pPr>
    </w:p>
    <w:p w:rsidR="0069619B" w:rsidRDefault="0069619B" w:rsidP="0069619B">
      <w:pPr>
        <w:pStyle w:val="ConsPlusNonformat"/>
        <w:tabs>
          <w:tab w:val="left" w:pos="709"/>
        </w:tabs>
        <w:ind w:firstLine="709"/>
        <w:jc w:val="both"/>
        <w:rPr>
          <w:rFonts w:ascii="Times New Roman" w:hAnsi="Times New Roman" w:cs="Times New Roman"/>
          <w:sz w:val="28"/>
          <w:szCs w:val="28"/>
        </w:rPr>
      </w:pPr>
    </w:p>
    <w:p w:rsidR="0069619B" w:rsidRDefault="0069619B" w:rsidP="0069619B">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Я 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на) на обработку (сбор, систематизацию, </w:t>
      </w:r>
      <w:r w:rsidRPr="00D81AB8">
        <w:rPr>
          <w:rFonts w:ascii="Times New Roman" w:hAnsi="Times New Roman" w:cs="Times New Roman"/>
          <w:sz w:val="28"/>
          <w:szCs w:val="28"/>
        </w:rPr>
        <w:t>накопление,</w:t>
      </w:r>
      <w:r>
        <w:rPr>
          <w:rFonts w:ascii="Times New Roman" w:hAnsi="Times New Roman" w:cs="Times New Roman"/>
          <w:sz w:val="28"/>
          <w:szCs w:val="28"/>
        </w:rPr>
        <w:t xml:space="preserve"> хранение, уточнение,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 и передачу) персональных данных </w:t>
      </w:r>
      <w:r w:rsidRPr="00D81AB8">
        <w:rPr>
          <w:rFonts w:ascii="Times New Roman" w:hAnsi="Times New Roman" w:cs="Times New Roman"/>
          <w:sz w:val="28"/>
          <w:szCs w:val="28"/>
        </w:rPr>
        <w:t>в</w:t>
      </w:r>
      <w:r>
        <w:rPr>
          <w:rFonts w:ascii="Times New Roman" w:hAnsi="Times New Roman" w:cs="Times New Roman"/>
          <w:sz w:val="28"/>
          <w:szCs w:val="28"/>
        </w:rPr>
        <w:t xml:space="preserve"> соответствии с </w:t>
      </w:r>
      <w:r w:rsidRPr="00D81AB8">
        <w:rPr>
          <w:rFonts w:ascii="Times New Roman" w:hAnsi="Times New Roman" w:cs="Times New Roman"/>
          <w:sz w:val="28"/>
          <w:szCs w:val="28"/>
        </w:rPr>
        <w:t xml:space="preserve">Федеральным </w:t>
      </w:r>
      <w:hyperlink r:id="rId10"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________________________________.</w:t>
      </w:r>
    </w:p>
    <w:p w:rsidR="0069619B" w:rsidRDefault="0069619B" w:rsidP="0069619B">
      <w:pPr>
        <w:pStyle w:val="ConsPlusNonformat"/>
        <w:tabs>
          <w:tab w:val="left" w:pos="709"/>
        </w:tabs>
        <w:jc w:val="both"/>
        <w:rPr>
          <w:rFonts w:ascii="Times New Roman" w:hAnsi="Times New Roman" w:cs="Times New Roman"/>
        </w:rPr>
      </w:pPr>
      <w:r w:rsidRPr="000260DA">
        <w:rPr>
          <w:rFonts w:ascii="Times New Roman" w:hAnsi="Times New Roman" w:cs="Times New Roman"/>
        </w:rPr>
        <w:t>(наименование муниципального образования)</w:t>
      </w:r>
    </w:p>
    <w:p w:rsidR="0069619B" w:rsidRDefault="0069619B" w:rsidP="0069619B">
      <w:pPr>
        <w:pStyle w:val="ConsPlusNonformat"/>
        <w:tabs>
          <w:tab w:val="left" w:pos="709"/>
        </w:tabs>
        <w:jc w:val="both"/>
        <w:rPr>
          <w:rFonts w:ascii="Times New Roman" w:hAnsi="Times New Roman" w:cs="Times New Roman"/>
          <w:sz w:val="28"/>
          <w:szCs w:val="28"/>
        </w:rPr>
      </w:pPr>
    </w:p>
    <w:p w:rsidR="0069619B" w:rsidRDefault="0069619B" w:rsidP="0069619B">
      <w:pPr>
        <w:pStyle w:val="ConsPlusNonformat"/>
        <w:tabs>
          <w:tab w:val="left" w:pos="709"/>
        </w:tabs>
        <w:rPr>
          <w:rFonts w:ascii="Times New Roman" w:hAnsi="Times New Roman" w:cs="Times New Roman"/>
          <w:sz w:val="28"/>
          <w:szCs w:val="28"/>
        </w:rPr>
      </w:pPr>
    </w:p>
    <w:p w:rsidR="0069619B" w:rsidRPr="00D81AB8" w:rsidRDefault="0069619B" w:rsidP="0069619B">
      <w:pPr>
        <w:pStyle w:val="ConsPlusNonformat"/>
        <w:tabs>
          <w:tab w:val="left" w:pos="709"/>
        </w:tabs>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69619B" w:rsidRDefault="0069619B" w:rsidP="0069619B">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________________________</w:t>
      </w:r>
      <w:r>
        <w:rPr>
          <w:rFonts w:ascii="Times New Roman" w:hAnsi="Times New Roman" w:cs="Times New Roman"/>
          <w:sz w:val="28"/>
          <w:szCs w:val="28"/>
        </w:rPr>
        <w:t>___</w:t>
      </w:r>
      <w:r w:rsidRPr="00D81AB8">
        <w:rPr>
          <w:rFonts w:ascii="Times New Roman" w:hAnsi="Times New Roman" w:cs="Times New Roman"/>
          <w:sz w:val="28"/>
          <w:szCs w:val="28"/>
        </w:rPr>
        <w:t xml:space="preserve"> </w:t>
      </w:r>
    </w:p>
    <w:p w:rsidR="0069619B" w:rsidRDefault="0069619B" w:rsidP="0069619B">
      <w:pPr>
        <w:pStyle w:val="ConsPlusNonformat"/>
        <w:tabs>
          <w:tab w:val="left" w:pos="709"/>
        </w:tabs>
        <w:rPr>
          <w:rFonts w:ascii="Times New Roman" w:hAnsi="Times New Roman" w:cs="Times New Roman"/>
          <w:sz w:val="28"/>
          <w:szCs w:val="28"/>
        </w:rPr>
      </w:pPr>
      <w:r>
        <w:rPr>
          <w:rFonts w:ascii="Times New Roman" w:hAnsi="Times New Roman" w:cs="Times New Roman"/>
        </w:rPr>
        <w:t xml:space="preserve">                  </w:t>
      </w:r>
      <w:r w:rsidRPr="000260DA">
        <w:rPr>
          <w:rFonts w:ascii="Times New Roman" w:hAnsi="Times New Roman" w:cs="Times New Roman"/>
        </w:rPr>
        <w:t>(фамилия, имя, отчество)</w:t>
      </w:r>
    </w:p>
    <w:p w:rsidR="0069619B" w:rsidRPr="00D81AB8" w:rsidRDefault="0069619B" w:rsidP="0069619B">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___________________________</w:t>
      </w:r>
    </w:p>
    <w:p w:rsidR="0069619B" w:rsidRPr="000260DA" w:rsidRDefault="0069619B" w:rsidP="0069619B">
      <w:pPr>
        <w:pStyle w:val="ConsPlusNonformat"/>
        <w:tabs>
          <w:tab w:val="left" w:pos="709"/>
        </w:tabs>
        <w:ind w:firstLine="709"/>
        <w:jc w:val="both"/>
        <w:rPr>
          <w:rFonts w:ascii="Times New Roman" w:hAnsi="Times New Roman" w:cs="Times New Roman"/>
        </w:rPr>
      </w:pPr>
      <w:r>
        <w:rPr>
          <w:rFonts w:ascii="Times New Roman" w:hAnsi="Times New Roman" w:cs="Times New Roman"/>
        </w:rPr>
        <w:t xml:space="preserve">               </w:t>
      </w:r>
      <w:r w:rsidRPr="000260DA">
        <w:rPr>
          <w:rFonts w:ascii="Times New Roman" w:hAnsi="Times New Roman" w:cs="Times New Roman"/>
        </w:rPr>
        <w:t xml:space="preserve"> (подпись)       </w:t>
      </w:r>
    </w:p>
    <w:p w:rsidR="0069619B" w:rsidRDefault="0069619B" w:rsidP="0069619B">
      <w:pPr>
        <w:pStyle w:val="ConsPlusNonformat"/>
        <w:tabs>
          <w:tab w:val="left" w:pos="709"/>
        </w:tabs>
        <w:ind w:firstLine="709"/>
        <w:jc w:val="both"/>
        <w:rPr>
          <w:rFonts w:ascii="Times New Roman" w:hAnsi="Times New Roman" w:cs="Times New Roman"/>
          <w:sz w:val="28"/>
          <w:szCs w:val="28"/>
        </w:rPr>
      </w:pPr>
    </w:p>
    <w:p w:rsidR="0069619B" w:rsidRPr="00D81AB8" w:rsidRDefault="0069619B" w:rsidP="0069619B">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М.П.</w:t>
      </w:r>
    </w:p>
    <w:p w:rsidR="0069619B" w:rsidRPr="00D81AB8" w:rsidRDefault="0069619B" w:rsidP="0069619B">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69619B" w:rsidRDefault="0069619B" w:rsidP="0069619B">
      <w:pPr>
        <w:pStyle w:val="ConsPlusNormal"/>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w:t>
      </w:r>
    </w:p>
    <w:p w:rsidR="00FB2457" w:rsidRDefault="0069619B" w:rsidP="00FB2457">
      <w:pPr>
        <w:pStyle w:val="ConsPlusNormal"/>
        <w:tabs>
          <w:tab w:val="left" w:pos="709"/>
          <w:tab w:val="left" w:pos="5670"/>
        </w:tabs>
        <w:jc w:val="both"/>
        <w:rPr>
          <w:rFonts w:ascii="Times New Roman" w:hAnsi="Times New Roman" w:cs="Times New Roman"/>
          <w:sz w:val="28"/>
          <w:szCs w:val="28"/>
        </w:rPr>
      </w:pPr>
      <w:bookmarkStart w:id="1" w:name="P612"/>
      <w:bookmarkEnd w:id="1"/>
      <w:r w:rsidRPr="00D81AB8">
        <w:rPr>
          <w:rFonts w:ascii="Times New Roman" w:hAnsi="Times New Roman" w:cs="Times New Roman"/>
          <w:sz w:val="28"/>
          <w:szCs w:val="28"/>
        </w:rPr>
        <w:t>&lt;1&gt;</w:t>
      </w:r>
      <w:r>
        <w:rPr>
          <w:rFonts w:ascii="Times New Roman" w:hAnsi="Times New Roman" w:cs="Times New Roman"/>
          <w:sz w:val="28"/>
          <w:szCs w:val="28"/>
        </w:rPr>
        <w:t>в</w:t>
      </w:r>
      <w:r w:rsidRPr="00D81AB8">
        <w:rPr>
          <w:rFonts w:ascii="Times New Roman" w:hAnsi="Times New Roman" w:cs="Times New Roman"/>
          <w:sz w:val="28"/>
          <w:szCs w:val="28"/>
        </w:rPr>
        <w:t xml:space="preserve"> случае направления заявления и документов предс</w:t>
      </w:r>
      <w:r>
        <w:rPr>
          <w:rFonts w:ascii="Times New Roman" w:hAnsi="Times New Roman" w:cs="Times New Roman"/>
          <w:sz w:val="28"/>
          <w:szCs w:val="28"/>
        </w:rPr>
        <w:t>тавителем заявителя,</w:t>
      </w:r>
    </w:p>
    <w:p w:rsidR="0069619B" w:rsidRDefault="0069619B" w:rsidP="00FB2457">
      <w:pPr>
        <w:pStyle w:val="ConsPlusNormal"/>
        <w:tabs>
          <w:tab w:val="left" w:pos="709"/>
          <w:tab w:val="left" w:pos="5670"/>
        </w:tabs>
        <w:jc w:val="both"/>
        <w:rPr>
          <w:rFonts w:ascii="Times New Roman" w:hAnsi="Times New Roman" w:cs="Times New Roman"/>
          <w:b/>
          <w:sz w:val="28"/>
          <w:szCs w:val="28"/>
        </w:rPr>
      </w:pPr>
      <w:r w:rsidRPr="006F50CA">
        <w:rPr>
          <w:rFonts w:ascii="Times New Roman" w:hAnsi="Times New Roman" w:cs="Times New Roman"/>
          <w:sz w:val="28"/>
          <w:szCs w:val="28"/>
        </w:rPr>
        <w:t>&lt;*&gt; заполняется при наличии сведений у заявителя.</w:t>
      </w:r>
      <w:r>
        <w:rPr>
          <w:rFonts w:ascii="Times New Roman" w:hAnsi="Times New Roman" w:cs="Times New Roman"/>
          <w:b/>
          <w:sz w:val="28"/>
          <w:szCs w:val="28"/>
        </w:rPr>
        <w:br w:type="page"/>
      </w:r>
    </w:p>
    <w:p w:rsidR="00FB2457" w:rsidRDefault="0069619B" w:rsidP="00FB2457">
      <w:pPr>
        <w:pStyle w:val="ConsPlusNormal"/>
        <w:tabs>
          <w:tab w:val="left" w:pos="709"/>
        </w:tabs>
        <w:ind w:left="4956"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81AB8">
        <w:rPr>
          <w:rFonts w:ascii="Times New Roman" w:hAnsi="Times New Roman" w:cs="Times New Roman"/>
          <w:sz w:val="28"/>
          <w:szCs w:val="28"/>
        </w:rPr>
        <w:t xml:space="preserve"> 2</w:t>
      </w:r>
    </w:p>
    <w:p w:rsidR="009A3568" w:rsidRDefault="0069619B" w:rsidP="00FB2457">
      <w:pPr>
        <w:pStyle w:val="ConsPlusNormal"/>
        <w:tabs>
          <w:tab w:val="left" w:pos="709"/>
        </w:tabs>
        <w:ind w:left="4956"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к </w:t>
      </w:r>
      <w:r w:rsidRPr="00D81AB8">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p>
    <w:p w:rsidR="0069619B" w:rsidRDefault="0069619B" w:rsidP="0069619B">
      <w:pPr>
        <w:pStyle w:val="ConsPlusNormal"/>
        <w:tabs>
          <w:tab w:val="left" w:pos="709"/>
        </w:tabs>
        <w:ind w:left="4956"/>
        <w:outlineLvl w:val="1"/>
        <w:rPr>
          <w:rFonts w:ascii="Times New Roman" w:hAnsi="Times New Roman" w:cs="Times New Roman"/>
          <w:sz w:val="28"/>
          <w:szCs w:val="28"/>
        </w:rPr>
      </w:pPr>
    </w:p>
    <w:p w:rsidR="0069619B" w:rsidRPr="0069619B" w:rsidRDefault="0069619B" w:rsidP="0069619B">
      <w:pPr>
        <w:pStyle w:val="ConsPlusTitle"/>
        <w:tabs>
          <w:tab w:val="left" w:pos="709"/>
        </w:tabs>
        <w:jc w:val="center"/>
        <w:rPr>
          <w:rFonts w:ascii="Times New Roman" w:hAnsi="Times New Roman" w:cs="Times New Roman"/>
          <w:b w:val="0"/>
          <w:sz w:val="28"/>
          <w:szCs w:val="28"/>
        </w:rPr>
      </w:pPr>
      <w:r w:rsidRPr="0069619B">
        <w:rPr>
          <w:rFonts w:ascii="Times New Roman" w:hAnsi="Times New Roman" w:cs="Times New Roman"/>
          <w:b w:val="0"/>
          <w:sz w:val="28"/>
          <w:szCs w:val="28"/>
        </w:rPr>
        <w:t>БЛОК-СХЕМА</w:t>
      </w:r>
    </w:p>
    <w:p w:rsidR="0069619B" w:rsidRDefault="0069619B" w:rsidP="0069619B">
      <w:pPr>
        <w:pStyle w:val="ConsPlusTitle"/>
        <w:tabs>
          <w:tab w:val="left" w:pos="709"/>
        </w:tabs>
        <w:jc w:val="center"/>
        <w:rPr>
          <w:rFonts w:ascii="Times New Roman" w:hAnsi="Times New Roman" w:cs="Times New Roman"/>
          <w:b w:val="0"/>
          <w:sz w:val="28"/>
          <w:szCs w:val="28"/>
        </w:rPr>
      </w:pPr>
      <w:r w:rsidRPr="0069619B">
        <w:rPr>
          <w:rFonts w:ascii="Times New Roman" w:hAnsi="Times New Roman" w:cs="Times New Roman"/>
          <w:b w:val="0"/>
          <w:sz w:val="28"/>
          <w:szCs w:val="28"/>
        </w:rPr>
        <w:t>ПРЕДОСТАВЛЕНИЯ МУНИЦИПАЛЬНОЙ УСЛУГИ</w:t>
      </w:r>
    </w:p>
    <w:p w:rsidR="00C65845" w:rsidRDefault="00C65845" w:rsidP="0069619B">
      <w:pPr>
        <w:pStyle w:val="ConsPlusTitle"/>
        <w:tabs>
          <w:tab w:val="left" w:pos="709"/>
        </w:tabs>
        <w:jc w:val="center"/>
        <w:rPr>
          <w:rFonts w:ascii="Times New Roman" w:hAnsi="Times New Roman" w:cs="Times New Roman"/>
          <w:b w:val="0"/>
          <w:sz w:val="28"/>
          <w:szCs w:val="28"/>
        </w:rPr>
      </w:pPr>
    </w:p>
    <w:p w:rsidR="0069619B" w:rsidRPr="009A3568" w:rsidRDefault="00C65845" w:rsidP="00C65845">
      <w:pPr>
        <w:pStyle w:val="ConsPlusNormal"/>
        <w:tabs>
          <w:tab w:val="left" w:pos="709"/>
        </w:tabs>
        <w:ind w:left="4956" w:hanging="4530"/>
        <w:outlineLvl w:val="1"/>
        <w:rPr>
          <w:rFonts w:ascii="Times New Roman" w:hAnsi="Times New Roman" w:cs="Times New Roman"/>
          <w:b/>
          <w:sz w:val="28"/>
          <w:szCs w:val="28"/>
        </w:rPr>
      </w:pPr>
      <w:r>
        <w:rPr>
          <w:noProof/>
        </w:rPr>
        <w:drawing>
          <wp:inline distT="0" distB="0" distL="0" distR="0" wp14:anchorId="4BB344BD" wp14:editId="1D670122">
            <wp:extent cx="5747238" cy="59912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4830" t="27491" r="32353" b="17776"/>
                    <a:stretch/>
                  </pic:blipFill>
                  <pic:spPr bwMode="auto">
                    <a:xfrm>
                      <a:off x="0" y="0"/>
                      <a:ext cx="5751450" cy="5995616"/>
                    </a:xfrm>
                    <a:prstGeom prst="rect">
                      <a:avLst/>
                    </a:prstGeom>
                    <a:ln>
                      <a:noFill/>
                    </a:ln>
                    <a:extLst>
                      <a:ext uri="{53640926-AAD7-44D8-BBD7-CCE9431645EC}">
                        <a14:shadowObscured xmlns:a14="http://schemas.microsoft.com/office/drawing/2010/main"/>
                      </a:ext>
                    </a:extLst>
                  </pic:spPr>
                </pic:pic>
              </a:graphicData>
            </a:graphic>
          </wp:inline>
        </w:drawing>
      </w:r>
    </w:p>
    <w:sectPr w:rsidR="0069619B" w:rsidRPr="009A3568" w:rsidSect="00C65845">
      <w:head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31" w:rsidRDefault="00B21F31" w:rsidP="009A0566">
      <w:pPr>
        <w:spacing w:after="0" w:line="240" w:lineRule="auto"/>
      </w:pPr>
      <w:r>
        <w:separator/>
      </w:r>
    </w:p>
  </w:endnote>
  <w:endnote w:type="continuationSeparator" w:id="0">
    <w:p w:rsidR="00B21F31" w:rsidRDefault="00B21F31" w:rsidP="009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31" w:rsidRDefault="00B21F31" w:rsidP="009A0566">
      <w:pPr>
        <w:spacing w:after="0" w:line="240" w:lineRule="auto"/>
      </w:pPr>
      <w:r>
        <w:separator/>
      </w:r>
    </w:p>
  </w:footnote>
  <w:footnote w:type="continuationSeparator" w:id="0">
    <w:p w:rsidR="00B21F31" w:rsidRDefault="00B21F31" w:rsidP="009A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8C" w:rsidRPr="009A0566" w:rsidRDefault="00B137F0" w:rsidP="009A0566">
    <w:pPr>
      <w:pStyle w:val="aa"/>
      <w:jc w:val="right"/>
      <w:rPr>
        <w:rFonts w:ascii="Times New Roman" w:hAnsi="Times New Roman" w:cs="Times New Roman"/>
        <w:b/>
        <w:sz w:val="24"/>
      </w:rPr>
    </w:pPr>
    <w:r>
      <w:rPr>
        <w:rFonts w:ascii="Times New Roman" w:hAnsi="Times New Roman" w:cs="Times New Roman"/>
        <w:b/>
        <w:sz w:val="24"/>
      </w:rPr>
      <w:t xml:space="preserve"> </w:t>
    </w:r>
  </w:p>
  <w:p w:rsidR="0024788C" w:rsidRDefault="002478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25DB"/>
    <w:multiLevelType w:val="multilevel"/>
    <w:tmpl w:val="152A44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13A6FB0"/>
    <w:multiLevelType w:val="multilevel"/>
    <w:tmpl w:val="06B8296E"/>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C3D22C1"/>
    <w:multiLevelType w:val="multilevel"/>
    <w:tmpl w:val="C92086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046ED3"/>
    <w:rsid w:val="000B1397"/>
    <w:rsid w:val="000E3CFD"/>
    <w:rsid w:val="00187523"/>
    <w:rsid w:val="001A6483"/>
    <w:rsid w:val="001E7780"/>
    <w:rsid w:val="0024788C"/>
    <w:rsid w:val="00287E8A"/>
    <w:rsid w:val="002C7BF1"/>
    <w:rsid w:val="002F0EB0"/>
    <w:rsid w:val="00313947"/>
    <w:rsid w:val="00400796"/>
    <w:rsid w:val="00543C4B"/>
    <w:rsid w:val="00546AF3"/>
    <w:rsid w:val="005622C4"/>
    <w:rsid w:val="0057132A"/>
    <w:rsid w:val="00576299"/>
    <w:rsid w:val="0064075F"/>
    <w:rsid w:val="0069619B"/>
    <w:rsid w:val="006973FD"/>
    <w:rsid w:val="006D498E"/>
    <w:rsid w:val="00710BDB"/>
    <w:rsid w:val="007A0CAC"/>
    <w:rsid w:val="00871463"/>
    <w:rsid w:val="00893629"/>
    <w:rsid w:val="008A77BC"/>
    <w:rsid w:val="008D0B68"/>
    <w:rsid w:val="00904996"/>
    <w:rsid w:val="00997A23"/>
    <w:rsid w:val="009A0566"/>
    <w:rsid w:val="009A3568"/>
    <w:rsid w:val="00A0484A"/>
    <w:rsid w:val="00B137F0"/>
    <w:rsid w:val="00B21F31"/>
    <w:rsid w:val="00B3654E"/>
    <w:rsid w:val="00B56CAA"/>
    <w:rsid w:val="00B83AB2"/>
    <w:rsid w:val="00BB7DE2"/>
    <w:rsid w:val="00BD7A4C"/>
    <w:rsid w:val="00BE7497"/>
    <w:rsid w:val="00C36D70"/>
    <w:rsid w:val="00C65845"/>
    <w:rsid w:val="00CE425A"/>
    <w:rsid w:val="00DE39CF"/>
    <w:rsid w:val="00DF2293"/>
    <w:rsid w:val="00EF617F"/>
    <w:rsid w:val="00F65AEF"/>
    <w:rsid w:val="00F77BFE"/>
    <w:rsid w:val="00FB2457"/>
    <w:rsid w:val="00FC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character" w:customStyle="1" w:styleId="ConsPlusNormal0">
    <w:name w:val="ConsPlusNormal Знак"/>
    <w:basedOn w:val="a0"/>
    <w:link w:val="ConsPlusNormal"/>
    <w:locked/>
    <w:rsid w:val="00F65AE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character" w:customStyle="1" w:styleId="ConsPlusNormal0">
    <w:name w:val="ConsPlusNormal Знак"/>
    <w:basedOn w:val="a0"/>
    <w:link w:val="ConsPlusNormal"/>
    <w:locked/>
    <w:rsid w:val="00F65A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0803">
      <w:bodyDiv w:val="1"/>
      <w:marLeft w:val="0"/>
      <w:marRight w:val="0"/>
      <w:marTop w:val="0"/>
      <w:marBottom w:val="0"/>
      <w:divBdr>
        <w:top w:val="none" w:sz="0" w:space="0" w:color="auto"/>
        <w:left w:val="none" w:sz="0" w:space="0" w:color="auto"/>
        <w:bottom w:val="none" w:sz="0" w:space="0" w:color="auto"/>
        <w:right w:val="none" w:sz="0" w:space="0" w:color="auto"/>
      </w:divBdr>
    </w:div>
    <w:div w:id="231240992">
      <w:bodyDiv w:val="1"/>
      <w:marLeft w:val="0"/>
      <w:marRight w:val="0"/>
      <w:marTop w:val="0"/>
      <w:marBottom w:val="0"/>
      <w:divBdr>
        <w:top w:val="none" w:sz="0" w:space="0" w:color="auto"/>
        <w:left w:val="none" w:sz="0" w:space="0" w:color="auto"/>
        <w:bottom w:val="none" w:sz="0" w:space="0" w:color="auto"/>
        <w:right w:val="none" w:sz="0" w:space="0" w:color="auto"/>
      </w:divBdr>
    </w:div>
    <w:div w:id="487869011">
      <w:bodyDiv w:val="1"/>
      <w:marLeft w:val="0"/>
      <w:marRight w:val="0"/>
      <w:marTop w:val="0"/>
      <w:marBottom w:val="0"/>
      <w:divBdr>
        <w:top w:val="none" w:sz="0" w:space="0" w:color="auto"/>
        <w:left w:val="none" w:sz="0" w:space="0" w:color="auto"/>
        <w:bottom w:val="none" w:sz="0" w:space="0" w:color="auto"/>
        <w:right w:val="none" w:sz="0" w:space="0" w:color="auto"/>
      </w:divBdr>
    </w:div>
    <w:div w:id="825778098">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110777805">
      <w:bodyDiv w:val="1"/>
      <w:marLeft w:val="0"/>
      <w:marRight w:val="0"/>
      <w:marTop w:val="0"/>
      <w:marBottom w:val="0"/>
      <w:divBdr>
        <w:top w:val="none" w:sz="0" w:space="0" w:color="auto"/>
        <w:left w:val="none" w:sz="0" w:space="0" w:color="auto"/>
        <w:bottom w:val="none" w:sz="0" w:space="0" w:color="auto"/>
        <w:right w:val="none" w:sz="0" w:space="0" w:color="auto"/>
      </w:divBdr>
    </w:div>
    <w:div w:id="1510873134">
      <w:bodyDiv w:val="1"/>
      <w:marLeft w:val="0"/>
      <w:marRight w:val="0"/>
      <w:marTop w:val="0"/>
      <w:marBottom w:val="0"/>
      <w:divBdr>
        <w:top w:val="none" w:sz="0" w:space="0" w:color="auto"/>
        <w:left w:val="none" w:sz="0" w:space="0" w:color="auto"/>
        <w:bottom w:val="none" w:sz="0" w:space="0" w:color="auto"/>
        <w:right w:val="none" w:sz="0" w:space="0" w:color="auto"/>
      </w:divBdr>
    </w:div>
    <w:div w:id="18463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ref=1D09BA5EDD1E646CAA3DBF1CF00F91D6980AB708DA17BA711648D6AE41WE2EH"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25</Pages>
  <Words>9168</Words>
  <Characters>52258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Talashkinskoe</cp:lastModifiedBy>
  <cp:revision>10</cp:revision>
  <cp:lastPrinted>2022-02-18T13:11:00Z</cp:lastPrinted>
  <dcterms:created xsi:type="dcterms:W3CDTF">2022-01-20T12:17:00Z</dcterms:created>
  <dcterms:modified xsi:type="dcterms:W3CDTF">2022-02-18T13:11:00Z</dcterms:modified>
</cp:coreProperties>
</file>