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481"/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6260FB" w:rsidTr="006260FB">
        <w:trPr>
          <w:trHeight w:val="1155"/>
        </w:trPr>
        <w:tc>
          <w:tcPr>
            <w:tcW w:w="10185" w:type="dxa"/>
          </w:tcPr>
          <w:p w:rsidR="006260FB" w:rsidRPr="003E7A34" w:rsidRDefault="001D6EBD" w:rsidP="006260FB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34290</wp:posOffset>
                  </wp:positionV>
                  <wp:extent cx="640080" cy="792480"/>
                  <wp:effectExtent l="0" t="0" r="0" b="0"/>
                  <wp:wrapSquare wrapText="bothSides"/>
                  <wp:docPr id="171" name="Рисунок 2" descr="Описание: 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0FB" w:rsidRPr="003E7A34" w:rsidRDefault="006260FB" w:rsidP="006260FB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</w:p>
          <w:p w:rsidR="006260FB" w:rsidRPr="003E7A34" w:rsidRDefault="006260FB" w:rsidP="006260FB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</w:p>
          <w:p w:rsidR="006260FB" w:rsidRPr="003E7A34" w:rsidRDefault="006260FB" w:rsidP="006260FB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</w:p>
          <w:p w:rsidR="006260FB" w:rsidRPr="003E7A34" w:rsidRDefault="006260FB" w:rsidP="006260FB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</w:p>
          <w:p w:rsidR="006260FB" w:rsidRPr="003E7A34" w:rsidRDefault="006260FB" w:rsidP="006260FB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  <w:r w:rsidRPr="003E7A34">
              <w:rPr>
                <w:b/>
                <w:sz w:val="28"/>
                <w:szCs w:val="28"/>
                <w:lang w:eastAsia="ru-RU"/>
              </w:rPr>
              <w:t xml:space="preserve"> АДМИНИСТРАЦИЯ</w:t>
            </w:r>
          </w:p>
          <w:p w:rsidR="006260FB" w:rsidRPr="003E7A34" w:rsidRDefault="006260FB" w:rsidP="006260F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E7A34">
              <w:rPr>
                <w:b/>
                <w:sz w:val="28"/>
                <w:szCs w:val="28"/>
                <w:lang w:eastAsia="ru-RU"/>
              </w:rPr>
              <w:t>ТАЛАШКИНСКОГО СЕЛЬСКОГО ПОСЕЛЕНИЯ</w:t>
            </w:r>
          </w:p>
          <w:p w:rsidR="006260FB" w:rsidRPr="003E7A34" w:rsidRDefault="006260FB" w:rsidP="006260F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E7A34">
              <w:rPr>
                <w:b/>
                <w:sz w:val="28"/>
                <w:szCs w:val="28"/>
                <w:lang w:eastAsia="ru-RU"/>
              </w:rPr>
              <w:t xml:space="preserve">СМОЛЕНСКОГО РАЙОНА СМОЛЕНСКОЙ ОБЛАСТИ  </w:t>
            </w:r>
          </w:p>
          <w:p w:rsidR="006260FB" w:rsidRPr="003E7A34" w:rsidRDefault="006260FB" w:rsidP="006260F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6260FB" w:rsidRPr="003E7A34" w:rsidRDefault="006260FB" w:rsidP="006260FB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  <w:r w:rsidRPr="003E7A34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260FB" w:rsidRPr="003E7A34" w:rsidRDefault="006260FB" w:rsidP="006260F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6260FB" w:rsidRPr="003E7A34" w:rsidRDefault="006260FB" w:rsidP="006260F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3E7A34">
              <w:rPr>
                <w:sz w:val="28"/>
                <w:szCs w:val="28"/>
                <w:lang w:eastAsia="ru-RU"/>
              </w:rPr>
              <w:t xml:space="preserve">от </w:t>
            </w:r>
            <w:r w:rsidR="001D6EBD">
              <w:rPr>
                <w:sz w:val="28"/>
                <w:szCs w:val="28"/>
                <w:lang w:eastAsia="ru-RU"/>
              </w:rPr>
              <w:t>«__» _________2022 г.                                                                                        № ___</w:t>
            </w:r>
          </w:p>
          <w:p w:rsidR="006260FB" w:rsidRPr="00801EFB" w:rsidRDefault="006260FB" w:rsidP="006260FB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E76B32" w:rsidRPr="00297B23" w:rsidTr="003E7A34">
        <w:trPr>
          <w:trHeight w:val="2461"/>
        </w:trPr>
        <w:tc>
          <w:tcPr>
            <w:tcW w:w="6062" w:type="dxa"/>
            <w:hideMark/>
          </w:tcPr>
          <w:p w:rsidR="00D932D9" w:rsidRDefault="005C21F9" w:rsidP="001F0BC7">
            <w:pPr>
              <w:suppressAutoHyphens w:val="0"/>
              <w:autoSpaceDE w:val="0"/>
              <w:autoSpaceDN w:val="0"/>
              <w:adjustRightInd w:val="0"/>
              <w:ind w:right="191"/>
              <w:jc w:val="both"/>
              <w:rPr>
                <w:sz w:val="28"/>
                <w:szCs w:val="28"/>
                <w:lang w:eastAsia="ru-RU"/>
              </w:rPr>
            </w:pPr>
            <w:r w:rsidRPr="00372C6B">
              <w:rPr>
                <w:sz w:val="28"/>
                <w:szCs w:val="28"/>
              </w:rPr>
              <w:t xml:space="preserve">    </w:t>
            </w:r>
            <w:r w:rsidR="003E7A34" w:rsidRPr="003E7A34">
              <w:rPr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3E7A34" w:rsidRPr="003E7A34">
              <w:rPr>
                <w:kern w:val="24"/>
                <w:sz w:val="28"/>
                <w:szCs w:val="28"/>
                <w:lang w:eastAsia="ru-RU"/>
              </w:rPr>
              <w:t xml:space="preserve"> </w:t>
            </w:r>
            <w:r w:rsidR="003E7A34">
              <w:rPr>
                <w:sz w:val="28"/>
                <w:szCs w:val="28"/>
                <w:lang w:eastAsia="ru-RU"/>
              </w:rPr>
              <w:t>Административного  р</w:t>
            </w:r>
            <w:r w:rsidR="003E7A34" w:rsidRPr="003E7A34">
              <w:rPr>
                <w:sz w:val="28"/>
                <w:szCs w:val="28"/>
                <w:lang w:eastAsia="ru-RU"/>
              </w:rPr>
              <w:t xml:space="preserve">егламента по предоставлению муниципальной услуги </w:t>
            </w:r>
            <w:r w:rsidR="003E7A34" w:rsidRPr="003E7A34">
              <w:rPr>
                <w:bCs/>
                <w:sz w:val="28"/>
                <w:szCs w:val="28"/>
                <w:lang w:eastAsia="ru-RU"/>
              </w:rPr>
              <w:t>«</w:t>
            </w:r>
            <w:r w:rsidR="003E7A34" w:rsidRPr="003E7A3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="003E7A34" w:rsidRPr="003E7A34">
              <w:rPr>
                <w:sz w:val="28"/>
                <w:szCs w:val="28"/>
                <w:lang w:eastAsia="ru-RU"/>
              </w:rPr>
              <w:t>»</w:t>
            </w:r>
          </w:p>
          <w:p w:rsidR="001D6EBD" w:rsidRPr="00297B23" w:rsidRDefault="001D6EBD" w:rsidP="001F0BC7">
            <w:pPr>
              <w:suppressAutoHyphens w:val="0"/>
              <w:autoSpaceDE w:val="0"/>
              <w:autoSpaceDN w:val="0"/>
              <w:adjustRightInd w:val="0"/>
              <w:ind w:right="191"/>
              <w:jc w:val="both"/>
              <w:rPr>
                <w:sz w:val="28"/>
                <w:szCs w:val="28"/>
              </w:rPr>
            </w:pPr>
          </w:p>
        </w:tc>
      </w:tr>
    </w:tbl>
    <w:p w:rsidR="001D6EBD" w:rsidRDefault="003E7A34" w:rsidP="001D6EBD">
      <w:pPr>
        <w:pStyle w:val="211"/>
        <w:ind w:left="0" w:firstLine="720"/>
        <w:rPr>
          <w:sz w:val="28"/>
          <w:szCs w:val="28"/>
          <w:lang w:val="ru-RU"/>
        </w:rPr>
      </w:pPr>
      <w:r w:rsidRPr="003E7A34">
        <w:rPr>
          <w:sz w:val="28"/>
          <w:szCs w:val="28"/>
          <w:lang w:val="ru-RU"/>
        </w:rPr>
        <w:t>В  соответствии  с Ф</w:t>
      </w:r>
      <w:r w:rsidRPr="003E7A34">
        <w:rPr>
          <w:bCs/>
          <w:kern w:val="36"/>
          <w:sz w:val="28"/>
          <w:szCs w:val="28"/>
          <w:lang w:val="ru-RU"/>
        </w:rPr>
        <w:t>едеральным законом</w:t>
      </w:r>
      <w:r w:rsidRPr="003E7A34">
        <w:rPr>
          <w:sz w:val="28"/>
          <w:szCs w:val="28"/>
          <w:lang w:val="ru-RU"/>
        </w:rPr>
        <w:t xml:space="preserve"> Российской Федерации</w:t>
      </w:r>
      <w:r w:rsidRPr="003E7A34">
        <w:rPr>
          <w:bCs/>
          <w:kern w:val="36"/>
          <w:sz w:val="28"/>
          <w:szCs w:val="28"/>
          <w:lang w:val="ru-RU"/>
        </w:rPr>
        <w:t xml:space="preserve"> от 27 июля 2010 года  № 210-ФЗ «Об организации предоставления государственных и муниципальных услуг» и в </w:t>
      </w:r>
      <w:r w:rsidRPr="003E7A34">
        <w:rPr>
          <w:sz w:val="28"/>
          <w:szCs w:val="28"/>
          <w:lang w:val="ru-RU"/>
        </w:rPr>
        <w:t>целях приведения муниципальных правовых актов в соответствие с действующим законодательством Российской Федерации и планомерного достижения показателей национальной цели «Цифровая трансформация», определенной Указом Президента Российской Федерации от   21 июля 2020 года № 474</w:t>
      </w:r>
    </w:p>
    <w:p w:rsidR="001D6EBD" w:rsidRDefault="001D6EBD" w:rsidP="001D6EBD">
      <w:pPr>
        <w:pStyle w:val="211"/>
        <w:ind w:left="0" w:firstLine="720"/>
        <w:rPr>
          <w:sz w:val="28"/>
          <w:szCs w:val="28"/>
          <w:lang w:val="ru-RU"/>
        </w:rPr>
      </w:pPr>
    </w:p>
    <w:p w:rsidR="00E76B32" w:rsidRPr="00297B23" w:rsidRDefault="003E7A34" w:rsidP="001D6EBD">
      <w:pPr>
        <w:pStyle w:val="211"/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ТАЛАШКИНСКОГО СЕЛЬСКОГО ПОСЕЛЕНИЯ СМОЛЕНСКОГО РАЙОНА СМОЛЕНСКОЙ ОБЛАСТИ ПОСТАНОВЛЯЕТ:</w:t>
      </w:r>
    </w:p>
    <w:p w:rsidR="00E76B32" w:rsidRPr="00297B23" w:rsidRDefault="00E76B32" w:rsidP="001D6EBD">
      <w:pPr>
        <w:widowControl w:val="0"/>
        <w:ind w:firstLine="709"/>
        <w:rPr>
          <w:sz w:val="28"/>
          <w:szCs w:val="28"/>
        </w:rPr>
      </w:pPr>
    </w:p>
    <w:p w:rsidR="00297B23" w:rsidRPr="00297B23" w:rsidRDefault="003E7A34" w:rsidP="001D6EB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1. </w:t>
      </w:r>
      <w:r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1D6E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76B32" w:rsidRPr="00297B23" w:rsidRDefault="00E76B32" w:rsidP="001D6EBD">
      <w:pPr>
        <w:widowControl w:val="0"/>
        <w:ind w:firstLine="709"/>
        <w:jc w:val="both"/>
        <w:rPr>
          <w:bCs/>
          <w:sz w:val="28"/>
          <w:szCs w:val="28"/>
        </w:rPr>
      </w:pPr>
      <w:r w:rsidRPr="00297B23">
        <w:rPr>
          <w:bCs/>
          <w:sz w:val="28"/>
          <w:szCs w:val="28"/>
        </w:rPr>
        <w:t xml:space="preserve">2. Настоящее постановление разместить на официальном сайте </w:t>
      </w:r>
      <w:r w:rsidR="003E7A34">
        <w:rPr>
          <w:bCs/>
          <w:sz w:val="28"/>
          <w:szCs w:val="28"/>
        </w:rPr>
        <w:t xml:space="preserve">Талашкинского </w:t>
      </w:r>
      <w:r w:rsidRPr="00297B23">
        <w:rPr>
          <w:bCs/>
          <w:sz w:val="28"/>
          <w:szCs w:val="28"/>
        </w:rPr>
        <w:t xml:space="preserve">сельского поселения </w:t>
      </w:r>
      <w:r w:rsidR="003E7A34">
        <w:rPr>
          <w:bCs/>
          <w:sz w:val="28"/>
          <w:szCs w:val="28"/>
        </w:rPr>
        <w:t>Смоленского</w:t>
      </w:r>
      <w:r w:rsidRPr="00297B23">
        <w:rPr>
          <w:bCs/>
          <w:sz w:val="28"/>
          <w:szCs w:val="28"/>
        </w:rPr>
        <w:t xml:space="preserve"> района  Смоленской области.</w:t>
      </w:r>
    </w:p>
    <w:p w:rsidR="00E76B32" w:rsidRDefault="00D932D9" w:rsidP="001D6EBD">
      <w:pPr>
        <w:ind w:firstLine="709"/>
        <w:jc w:val="both"/>
        <w:rPr>
          <w:bCs/>
          <w:sz w:val="28"/>
          <w:szCs w:val="28"/>
        </w:rPr>
      </w:pPr>
      <w:r w:rsidRPr="00297B23">
        <w:rPr>
          <w:sz w:val="28"/>
          <w:szCs w:val="28"/>
        </w:rPr>
        <w:t>3</w:t>
      </w:r>
      <w:r w:rsidR="00E76B32" w:rsidRPr="00297B23">
        <w:rPr>
          <w:sz w:val="28"/>
          <w:szCs w:val="28"/>
        </w:rPr>
        <w:t xml:space="preserve">. </w:t>
      </w:r>
      <w:proofErr w:type="gramStart"/>
      <w:r w:rsidR="00E76B32" w:rsidRPr="00297B23">
        <w:rPr>
          <w:bCs/>
          <w:sz w:val="28"/>
          <w:szCs w:val="28"/>
        </w:rPr>
        <w:t>Контроль за</w:t>
      </w:r>
      <w:proofErr w:type="gramEnd"/>
      <w:r w:rsidR="00E76B32" w:rsidRPr="00297B2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E71E9" w:rsidRDefault="00AE71E9" w:rsidP="00E76B32">
      <w:pPr>
        <w:ind w:firstLine="567"/>
        <w:jc w:val="both"/>
        <w:rPr>
          <w:bCs/>
          <w:sz w:val="28"/>
          <w:szCs w:val="28"/>
        </w:rPr>
      </w:pPr>
    </w:p>
    <w:p w:rsidR="001D6EBD" w:rsidRDefault="001D6EBD" w:rsidP="00E76B32">
      <w:pPr>
        <w:ind w:firstLine="567"/>
        <w:jc w:val="both"/>
        <w:rPr>
          <w:bCs/>
          <w:sz w:val="28"/>
          <w:szCs w:val="28"/>
        </w:rPr>
      </w:pPr>
    </w:p>
    <w:p w:rsidR="00E76B32" w:rsidRPr="00297B23" w:rsidRDefault="00E76B32" w:rsidP="00E76B32">
      <w:pPr>
        <w:rPr>
          <w:sz w:val="28"/>
          <w:szCs w:val="28"/>
        </w:rPr>
      </w:pPr>
      <w:r w:rsidRPr="00297B23">
        <w:rPr>
          <w:sz w:val="28"/>
          <w:szCs w:val="28"/>
        </w:rPr>
        <w:t xml:space="preserve">Глава муниципального образования </w:t>
      </w:r>
    </w:p>
    <w:p w:rsidR="00E76B32" w:rsidRPr="00297B23" w:rsidRDefault="003E7A34" w:rsidP="00E76B32">
      <w:pPr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E76B32" w:rsidRPr="00297B23">
        <w:rPr>
          <w:sz w:val="28"/>
          <w:szCs w:val="28"/>
        </w:rPr>
        <w:t xml:space="preserve"> сельско</w:t>
      </w:r>
      <w:r w:rsidR="006260FB">
        <w:rPr>
          <w:sz w:val="28"/>
          <w:szCs w:val="28"/>
        </w:rPr>
        <w:t>го</w:t>
      </w:r>
      <w:r w:rsidR="00E76B32" w:rsidRPr="00297B23">
        <w:rPr>
          <w:sz w:val="28"/>
          <w:szCs w:val="28"/>
        </w:rPr>
        <w:t xml:space="preserve"> поселения</w:t>
      </w:r>
    </w:p>
    <w:p w:rsidR="00E76B32" w:rsidRPr="00297B23" w:rsidRDefault="003E7A34" w:rsidP="00E76B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</w:t>
      </w:r>
      <w:r w:rsidR="00E76B32" w:rsidRPr="00297B23">
        <w:rPr>
          <w:sz w:val="28"/>
          <w:szCs w:val="28"/>
        </w:rPr>
        <w:t xml:space="preserve"> района Смоленской области       </w:t>
      </w:r>
      <w:r w:rsidR="00297B23">
        <w:rPr>
          <w:b/>
          <w:bCs/>
          <w:sz w:val="28"/>
          <w:szCs w:val="28"/>
        </w:rPr>
        <w:t xml:space="preserve">          </w:t>
      </w:r>
      <w:r w:rsidR="00E76B32" w:rsidRPr="00297B23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И.Ю. Бабикова</w:t>
      </w:r>
    </w:p>
    <w:p w:rsidR="00314648" w:rsidRPr="001D6EBD" w:rsidRDefault="000A4E34" w:rsidP="008357E0">
      <w:pPr>
        <w:jc w:val="right"/>
        <w:rPr>
          <w:sz w:val="28"/>
          <w:szCs w:val="22"/>
        </w:rPr>
      </w:pPr>
      <w:r w:rsidRPr="001D6EBD">
        <w:rPr>
          <w:sz w:val="28"/>
          <w:szCs w:val="22"/>
        </w:rPr>
        <w:lastRenderedPageBreak/>
        <w:t xml:space="preserve">                                                                 </w:t>
      </w:r>
      <w:r w:rsidR="00D109DE" w:rsidRPr="001D6EBD">
        <w:rPr>
          <w:sz w:val="28"/>
          <w:szCs w:val="22"/>
        </w:rPr>
        <w:t>УТВЕЖДЕН</w:t>
      </w:r>
      <w:r w:rsidR="00782253" w:rsidRPr="001D6EBD">
        <w:rPr>
          <w:sz w:val="28"/>
          <w:szCs w:val="22"/>
        </w:rPr>
        <w:t xml:space="preserve">                                                                                                                              </w:t>
      </w:r>
      <w:r w:rsidR="001A0ADF" w:rsidRPr="001D6EBD">
        <w:rPr>
          <w:sz w:val="28"/>
          <w:szCs w:val="22"/>
        </w:rPr>
        <w:t xml:space="preserve">                                                                                            </w:t>
      </w:r>
    </w:p>
    <w:p w:rsidR="000A4E34" w:rsidRPr="001D6EBD" w:rsidRDefault="000A4E34" w:rsidP="008357E0">
      <w:pPr>
        <w:jc w:val="right"/>
        <w:rPr>
          <w:sz w:val="28"/>
          <w:szCs w:val="22"/>
        </w:rPr>
      </w:pPr>
      <w:r w:rsidRPr="001D6EBD">
        <w:rPr>
          <w:sz w:val="28"/>
          <w:szCs w:val="22"/>
        </w:rPr>
        <w:t xml:space="preserve">                                    </w:t>
      </w:r>
      <w:r w:rsidR="005529E3" w:rsidRPr="001D6EBD">
        <w:rPr>
          <w:sz w:val="28"/>
          <w:szCs w:val="22"/>
        </w:rPr>
        <w:t xml:space="preserve">                               п</w:t>
      </w:r>
      <w:r w:rsidRPr="001D6EBD">
        <w:rPr>
          <w:sz w:val="28"/>
          <w:szCs w:val="22"/>
        </w:rPr>
        <w:t>остановлением Администрации</w:t>
      </w:r>
    </w:p>
    <w:p w:rsidR="000A4E34" w:rsidRPr="001D6EBD" w:rsidRDefault="006260FB" w:rsidP="008357E0">
      <w:pPr>
        <w:jc w:val="right"/>
        <w:rPr>
          <w:sz w:val="28"/>
          <w:szCs w:val="22"/>
        </w:rPr>
      </w:pPr>
      <w:r w:rsidRPr="001D6EBD">
        <w:rPr>
          <w:sz w:val="28"/>
          <w:szCs w:val="22"/>
        </w:rPr>
        <w:t>Талашкинского</w:t>
      </w:r>
      <w:r w:rsidR="008357E0" w:rsidRPr="001D6EBD">
        <w:rPr>
          <w:sz w:val="28"/>
          <w:szCs w:val="22"/>
        </w:rPr>
        <w:t xml:space="preserve"> сельского</w:t>
      </w:r>
      <w:r w:rsidR="000A4E34" w:rsidRPr="001D6EBD">
        <w:rPr>
          <w:sz w:val="28"/>
          <w:szCs w:val="22"/>
        </w:rPr>
        <w:t xml:space="preserve"> поселения</w:t>
      </w:r>
    </w:p>
    <w:p w:rsidR="000A4E34" w:rsidRPr="001D6EBD" w:rsidRDefault="000A4E34" w:rsidP="008357E0">
      <w:pPr>
        <w:jc w:val="right"/>
        <w:rPr>
          <w:sz w:val="28"/>
          <w:szCs w:val="22"/>
        </w:rPr>
      </w:pPr>
      <w:r w:rsidRPr="001D6EBD">
        <w:rPr>
          <w:sz w:val="28"/>
          <w:szCs w:val="22"/>
        </w:rPr>
        <w:t xml:space="preserve">                                                                   </w:t>
      </w:r>
      <w:r w:rsidR="006260FB" w:rsidRPr="001D6EBD">
        <w:rPr>
          <w:sz w:val="28"/>
          <w:szCs w:val="22"/>
        </w:rPr>
        <w:t>Смоленского</w:t>
      </w:r>
      <w:r w:rsidRPr="001D6EBD">
        <w:rPr>
          <w:sz w:val="28"/>
          <w:szCs w:val="22"/>
        </w:rPr>
        <w:t xml:space="preserve"> района Смоленской области</w:t>
      </w:r>
    </w:p>
    <w:p w:rsidR="006260FB" w:rsidRPr="001D6EBD" w:rsidRDefault="006260FB" w:rsidP="008357E0">
      <w:pPr>
        <w:jc w:val="right"/>
        <w:rPr>
          <w:sz w:val="28"/>
          <w:szCs w:val="22"/>
        </w:rPr>
      </w:pPr>
      <w:r w:rsidRPr="001D6EBD">
        <w:rPr>
          <w:sz w:val="28"/>
          <w:szCs w:val="22"/>
        </w:rPr>
        <w:t xml:space="preserve">от </w:t>
      </w:r>
      <w:r w:rsidR="001D6EBD">
        <w:rPr>
          <w:sz w:val="28"/>
          <w:szCs w:val="22"/>
        </w:rPr>
        <w:t>«__»___________ 2022 г. № ___</w:t>
      </w:r>
    </w:p>
    <w:p w:rsidR="000A4E34" w:rsidRPr="001D6EBD" w:rsidRDefault="000A4E34" w:rsidP="008357E0">
      <w:pPr>
        <w:jc w:val="right"/>
        <w:rPr>
          <w:sz w:val="36"/>
          <w:szCs w:val="28"/>
        </w:rPr>
      </w:pPr>
      <w:r w:rsidRPr="001D6EBD">
        <w:rPr>
          <w:sz w:val="36"/>
          <w:szCs w:val="28"/>
        </w:rPr>
        <w:t xml:space="preserve">                                        </w:t>
      </w:r>
      <w:r w:rsidR="00E76F08" w:rsidRPr="001D6EBD">
        <w:rPr>
          <w:sz w:val="36"/>
          <w:szCs w:val="28"/>
        </w:rPr>
        <w:t xml:space="preserve">                           </w:t>
      </w:r>
    </w:p>
    <w:p w:rsidR="00782253" w:rsidRPr="00D109DE" w:rsidRDefault="00782253" w:rsidP="008357E0">
      <w:pPr>
        <w:jc w:val="right"/>
        <w:rPr>
          <w:sz w:val="28"/>
          <w:szCs w:val="28"/>
        </w:rPr>
      </w:pPr>
    </w:p>
    <w:p w:rsidR="00E76F08" w:rsidRPr="00D109DE" w:rsidRDefault="00E76F08" w:rsidP="0078763F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260FB" w:rsidRPr="001D6EBD" w:rsidRDefault="006260FB" w:rsidP="006260FB">
      <w:pPr>
        <w:suppressAutoHyphens w:val="0"/>
        <w:autoSpaceDE w:val="0"/>
        <w:autoSpaceDN w:val="0"/>
        <w:adjustRightInd w:val="0"/>
        <w:ind w:right="191"/>
        <w:jc w:val="center"/>
        <w:rPr>
          <w:b/>
          <w:sz w:val="28"/>
          <w:szCs w:val="28"/>
          <w:lang w:eastAsia="ru-RU"/>
        </w:rPr>
      </w:pPr>
      <w:bookmarkStart w:id="0" w:name="sub_1100"/>
      <w:bookmarkEnd w:id="0"/>
      <w:r w:rsidRPr="001D6EBD">
        <w:rPr>
          <w:b/>
          <w:sz w:val="28"/>
          <w:szCs w:val="28"/>
          <w:lang w:eastAsia="ru-RU"/>
        </w:rPr>
        <w:t>Административного  регламента</w:t>
      </w:r>
    </w:p>
    <w:p w:rsidR="006260FB" w:rsidRPr="001D6EBD" w:rsidRDefault="006260FB" w:rsidP="006260FB">
      <w:pPr>
        <w:suppressAutoHyphens w:val="0"/>
        <w:autoSpaceDE w:val="0"/>
        <w:autoSpaceDN w:val="0"/>
        <w:adjustRightInd w:val="0"/>
        <w:ind w:right="191"/>
        <w:jc w:val="center"/>
        <w:rPr>
          <w:b/>
          <w:sz w:val="28"/>
          <w:szCs w:val="28"/>
          <w:lang w:eastAsia="ru-RU"/>
        </w:rPr>
      </w:pPr>
      <w:r w:rsidRPr="001D6EBD">
        <w:rPr>
          <w:b/>
          <w:sz w:val="28"/>
          <w:szCs w:val="28"/>
          <w:lang w:eastAsia="ru-RU"/>
        </w:rPr>
        <w:t>по предоставлению муниципальной услуги</w:t>
      </w:r>
    </w:p>
    <w:p w:rsidR="006260FB" w:rsidRPr="001D6EBD" w:rsidRDefault="006260FB" w:rsidP="006260FB">
      <w:pPr>
        <w:suppressAutoHyphens w:val="0"/>
        <w:autoSpaceDE w:val="0"/>
        <w:autoSpaceDN w:val="0"/>
        <w:adjustRightInd w:val="0"/>
        <w:ind w:right="191"/>
        <w:jc w:val="center"/>
        <w:rPr>
          <w:b/>
          <w:bCs/>
          <w:color w:val="000000"/>
          <w:sz w:val="28"/>
          <w:szCs w:val="28"/>
          <w:lang w:eastAsia="ru-RU"/>
        </w:rPr>
      </w:pPr>
      <w:r w:rsidRPr="001D6EBD">
        <w:rPr>
          <w:b/>
          <w:bCs/>
          <w:sz w:val="28"/>
          <w:szCs w:val="28"/>
          <w:lang w:eastAsia="ru-RU"/>
        </w:rPr>
        <w:t>«</w:t>
      </w:r>
      <w:r w:rsidRPr="001D6EBD">
        <w:rPr>
          <w:b/>
          <w:bCs/>
          <w:color w:val="000000"/>
          <w:sz w:val="28"/>
          <w:szCs w:val="28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1D6EBD">
        <w:rPr>
          <w:b/>
          <w:sz w:val="28"/>
          <w:szCs w:val="28"/>
          <w:lang w:eastAsia="ru-RU"/>
        </w:rPr>
        <w:t>»</w:t>
      </w:r>
    </w:p>
    <w:p w:rsidR="0078763F" w:rsidRPr="00D109DE" w:rsidRDefault="0078763F" w:rsidP="0078763F">
      <w:pPr>
        <w:autoSpaceDE w:val="0"/>
        <w:ind w:firstLine="720"/>
        <w:jc w:val="center"/>
        <w:rPr>
          <w:b/>
        </w:rPr>
      </w:pPr>
    </w:p>
    <w:p w:rsidR="0078763F" w:rsidRPr="00D109DE" w:rsidRDefault="0078763F" w:rsidP="0078763F">
      <w:pPr>
        <w:autoSpaceDE w:val="0"/>
        <w:jc w:val="center"/>
        <w:rPr>
          <w:b/>
          <w:sz w:val="28"/>
          <w:szCs w:val="28"/>
        </w:rPr>
      </w:pPr>
      <w:r w:rsidRPr="00D109DE">
        <w:rPr>
          <w:b/>
          <w:sz w:val="28"/>
          <w:szCs w:val="28"/>
        </w:rPr>
        <w:t>1. Общие положения</w:t>
      </w:r>
    </w:p>
    <w:p w:rsidR="0078763F" w:rsidRPr="00D109DE" w:rsidRDefault="0078763F" w:rsidP="0078763F">
      <w:pPr>
        <w:autoSpaceDE w:val="0"/>
        <w:ind w:firstLine="720"/>
        <w:rPr>
          <w:sz w:val="28"/>
          <w:szCs w:val="28"/>
        </w:rPr>
      </w:pPr>
    </w:p>
    <w:p w:rsidR="001D6EBD" w:rsidRPr="001D6EBD" w:rsidRDefault="0078763F" w:rsidP="001D6EB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" w:name="sub_1101"/>
      <w:bookmarkEnd w:id="1"/>
      <w:r w:rsidRPr="001D6EBD">
        <w:rPr>
          <w:b/>
          <w:sz w:val="28"/>
          <w:szCs w:val="28"/>
        </w:rPr>
        <w:t xml:space="preserve">1.1. </w:t>
      </w:r>
      <w:r w:rsidR="001D6EBD" w:rsidRPr="001D6EBD">
        <w:rPr>
          <w:b/>
          <w:sz w:val="28"/>
          <w:szCs w:val="28"/>
        </w:rPr>
        <w:t xml:space="preserve">Предмет регулирования административного регламента. </w:t>
      </w:r>
    </w:p>
    <w:p w:rsidR="0078763F" w:rsidRPr="001D6EBD" w:rsidRDefault="006260FB" w:rsidP="001D6E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  <w:lang w:eastAsia="ru-RU"/>
        </w:rPr>
        <w:t xml:space="preserve">Административного  регламента по предоставлению муниципальной услуги </w:t>
      </w:r>
      <w:r w:rsidRPr="001D6EBD">
        <w:rPr>
          <w:bCs/>
          <w:sz w:val="28"/>
          <w:szCs w:val="28"/>
          <w:lang w:eastAsia="ru-RU"/>
        </w:rPr>
        <w:t>«</w:t>
      </w:r>
      <w:r w:rsidRPr="001D6EBD">
        <w:rPr>
          <w:bCs/>
          <w:color w:val="000000"/>
          <w:sz w:val="28"/>
          <w:szCs w:val="28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1D6EBD">
        <w:rPr>
          <w:sz w:val="28"/>
          <w:szCs w:val="28"/>
          <w:lang w:eastAsia="ru-RU"/>
        </w:rPr>
        <w:t xml:space="preserve">» </w:t>
      </w:r>
      <w:r w:rsidRPr="001D6EBD">
        <w:rPr>
          <w:sz w:val="28"/>
          <w:szCs w:val="28"/>
        </w:rPr>
        <w:t xml:space="preserve"> </w:t>
      </w:r>
      <w:r w:rsidR="0078763F" w:rsidRPr="001D6EBD">
        <w:rPr>
          <w:sz w:val="28"/>
          <w:szCs w:val="28"/>
        </w:rPr>
        <w:t>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</w:t>
      </w:r>
      <w:proofErr w:type="gramEnd"/>
      <w:r w:rsidR="0078763F" w:rsidRPr="001D6EBD">
        <w:rPr>
          <w:sz w:val="28"/>
          <w:szCs w:val="28"/>
        </w:rPr>
        <w:t xml:space="preserve"> услуги,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C217D" w:rsidRDefault="002670A7" w:rsidP="00AC21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102"/>
      <w:bookmarkEnd w:id="2"/>
      <w:r w:rsidRPr="001D6EBD">
        <w:rPr>
          <w:rFonts w:ascii="Times New Roman" w:hAnsi="Times New Roman" w:cs="Times New Roman"/>
          <w:b/>
          <w:sz w:val="28"/>
          <w:szCs w:val="28"/>
        </w:rPr>
        <w:t>1.2.</w:t>
      </w:r>
      <w:r w:rsidR="001D6EBD" w:rsidRPr="001D6EBD">
        <w:rPr>
          <w:rFonts w:ascii="Times New Roman" w:hAnsi="Times New Roman" w:cs="Times New Roman"/>
          <w:b/>
          <w:sz w:val="28"/>
          <w:szCs w:val="28"/>
        </w:rPr>
        <w:t xml:space="preserve"> Круг заявителей. </w:t>
      </w:r>
    </w:p>
    <w:p w:rsidR="006260FB" w:rsidRPr="00AC217D" w:rsidRDefault="0060644B" w:rsidP="00AC21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2670A7" w:rsidRPr="001D6EBD">
        <w:rPr>
          <w:rFonts w:ascii="Times New Roman" w:hAnsi="Times New Roman" w:cs="Times New Roman"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</w:t>
      </w:r>
      <w:r w:rsidR="006260FB" w:rsidRPr="001D6EBD">
        <w:rPr>
          <w:rFonts w:ascii="Times New Roman" w:hAnsi="Times New Roman" w:cs="Times New Roman"/>
          <w:sz w:val="28"/>
          <w:szCs w:val="28"/>
        </w:rPr>
        <w:t>Талашкинского</w:t>
      </w:r>
      <w:r w:rsidR="008357E0" w:rsidRPr="001D6EB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70A7" w:rsidRPr="001D6EB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60FB" w:rsidRPr="001D6EBD">
        <w:rPr>
          <w:rFonts w:ascii="Times New Roman" w:hAnsi="Times New Roman" w:cs="Times New Roman"/>
          <w:sz w:val="28"/>
          <w:szCs w:val="28"/>
        </w:rPr>
        <w:t>Смоленского</w:t>
      </w:r>
      <w:r w:rsidR="002670A7" w:rsidRPr="001D6EB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иными органами местного самоуправления и организациями при предоставлении муниципальной услуги.</w:t>
      </w:r>
      <w:proofErr w:type="gramEnd"/>
    </w:p>
    <w:p w:rsidR="002670A7" w:rsidRPr="001D6EBD" w:rsidRDefault="0060644B" w:rsidP="001D6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2670A7" w:rsidRPr="001D6EBD">
        <w:rPr>
          <w:rFonts w:ascii="Times New Roman" w:hAnsi="Times New Roman" w:cs="Times New Roman"/>
          <w:sz w:val="28"/>
          <w:szCs w:val="28"/>
        </w:rPr>
        <w:t>. Заявителями на предоставление муниципальной услуги являются граждане Российской Федерации.</w:t>
      </w:r>
    </w:p>
    <w:p w:rsidR="00264AAB" w:rsidRPr="001D6EBD" w:rsidRDefault="00264AAB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 гражданин, проживающий (ранее проживавший) и (или) зарегистрированный (снятый с регистрационного учёта) в </w:t>
      </w:r>
      <w:r w:rsidR="005529E3" w:rsidRPr="001D6EBD">
        <w:rPr>
          <w:sz w:val="28"/>
          <w:szCs w:val="28"/>
        </w:rPr>
        <w:t>жилом помещении</w:t>
      </w:r>
      <w:r w:rsidRPr="001D6EBD">
        <w:rPr>
          <w:sz w:val="28"/>
          <w:szCs w:val="28"/>
        </w:rPr>
        <w:t xml:space="preserve">, расположенном на территории </w:t>
      </w:r>
      <w:r w:rsidR="006260FB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6260FB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области;</w:t>
      </w:r>
    </w:p>
    <w:p w:rsidR="006260FB" w:rsidRPr="001D6EBD" w:rsidRDefault="00264AAB" w:rsidP="001D6EBD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>-</w:t>
      </w:r>
      <w:r w:rsidR="0060644B">
        <w:rPr>
          <w:sz w:val="28"/>
          <w:szCs w:val="28"/>
        </w:rPr>
        <w:t xml:space="preserve"> </w:t>
      </w:r>
      <w:r w:rsidRPr="001D6EBD">
        <w:rPr>
          <w:sz w:val="28"/>
          <w:szCs w:val="28"/>
        </w:rPr>
        <w:t xml:space="preserve">гражданин, являющийся собственником жилого </w:t>
      </w:r>
      <w:r w:rsidR="008357E0" w:rsidRPr="001D6EBD">
        <w:rPr>
          <w:sz w:val="28"/>
          <w:szCs w:val="28"/>
        </w:rPr>
        <w:t>помещения</w:t>
      </w:r>
      <w:r w:rsidRPr="001D6EBD">
        <w:rPr>
          <w:sz w:val="28"/>
          <w:szCs w:val="28"/>
        </w:rPr>
        <w:t xml:space="preserve">, расположенного на территории </w:t>
      </w:r>
      <w:r w:rsidR="006260FB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6260FB" w:rsidRPr="001D6EBD">
        <w:rPr>
          <w:sz w:val="28"/>
          <w:szCs w:val="28"/>
        </w:rPr>
        <w:t>Смоленского района Смоленской области.</w:t>
      </w:r>
    </w:p>
    <w:p w:rsidR="002670A7" w:rsidRPr="001D6EBD" w:rsidRDefault="002670A7" w:rsidP="001D6EBD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1.2.</w:t>
      </w:r>
      <w:r w:rsidR="0060644B">
        <w:rPr>
          <w:sz w:val="28"/>
          <w:szCs w:val="28"/>
        </w:rPr>
        <w:t>3</w:t>
      </w:r>
      <w:r w:rsidRPr="001D6EBD">
        <w:rPr>
          <w:sz w:val="28"/>
          <w:szCs w:val="28"/>
        </w:rPr>
        <w:t>. При предоставлении муниципальной услуги от имени заявителей вправе выступать их законные представители или их представители по доверенности (далее - заявитель), выданной и оформленной в соответствии с гражданским законодательством Российской Федерации.</w:t>
      </w:r>
    </w:p>
    <w:p w:rsidR="002670A7" w:rsidRPr="0060644B" w:rsidRDefault="002670A7" w:rsidP="001D6E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4B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2670A7" w:rsidRDefault="002670A7" w:rsidP="001D6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1.3.1.Информирование заявителей о порядке предоставления муни</w:t>
      </w:r>
      <w:r w:rsidR="0060644B">
        <w:rPr>
          <w:sz w:val="28"/>
          <w:szCs w:val="28"/>
        </w:rPr>
        <w:t xml:space="preserve">ципальной услуги осуществляется </w:t>
      </w:r>
      <w:r w:rsidRPr="001D6EBD">
        <w:rPr>
          <w:sz w:val="28"/>
          <w:szCs w:val="28"/>
        </w:rPr>
        <w:t xml:space="preserve">Администрацией </w:t>
      </w:r>
      <w:r w:rsidR="006260FB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6260FB" w:rsidRPr="001D6EBD">
        <w:rPr>
          <w:sz w:val="28"/>
          <w:szCs w:val="28"/>
        </w:rPr>
        <w:t>Смоленского района</w:t>
      </w:r>
      <w:r w:rsidRPr="001D6EBD">
        <w:rPr>
          <w:sz w:val="28"/>
          <w:szCs w:val="28"/>
        </w:rPr>
        <w:t xml:space="preserve"> Смоленской области, расположенной по адресу: </w:t>
      </w:r>
      <w:r w:rsidR="008357E0" w:rsidRPr="001D6EBD">
        <w:rPr>
          <w:spacing w:val="-4"/>
          <w:sz w:val="28"/>
          <w:szCs w:val="28"/>
        </w:rPr>
        <w:t>21</w:t>
      </w:r>
      <w:r w:rsidR="006260FB" w:rsidRPr="001D6EBD">
        <w:rPr>
          <w:spacing w:val="-4"/>
          <w:sz w:val="28"/>
          <w:szCs w:val="28"/>
        </w:rPr>
        <w:t>4512</w:t>
      </w:r>
      <w:r w:rsidRPr="001D6EBD">
        <w:rPr>
          <w:spacing w:val="-4"/>
          <w:sz w:val="28"/>
          <w:szCs w:val="28"/>
        </w:rPr>
        <w:t>, Смоленская область</w:t>
      </w:r>
      <w:r w:rsidRPr="001D6EBD">
        <w:rPr>
          <w:sz w:val="28"/>
          <w:szCs w:val="28"/>
        </w:rPr>
        <w:t xml:space="preserve">, </w:t>
      </w:r>
      <w:r w:rsidR="006260FB" w:rsidRPr="001D6EBD">
        <w:rPr>
          <w:sz w:val="28"/>
          <w:szCs w:val="28"/>
        </w:rPr>
        <w:t>Смоленский</w:t>
      </w:r>
      <w:r w:rsidRPr="001D6EBD">
        <w:rPr>
          <w:sz w:val="28"/>
          <w:szCs w:val="28"/>
        </w:rPr>
        <w:t xml:space="preserve"> район, </w:t>
      </w:r>
      <w:r w:rsidR="008357E0" w:rsidRPr="001D6EBD">
        <w:rPr>
          <w:sz w:val="28"/>
          <w:szCs w:val="28"/>
        </w:rPr>
        <w:t>с.</w:t>
      </w:r>
      <w:r w:rsidR="006260FB" w:rsidRPr="001D6EBD">
        <w:rPr>
          <w:sz w:val="28"/>
          <w:szCs w:val="28"/>
        </w:rPr>
        <w:t xml:space="preserve"> Талашкино</w:t>
      </w:r>
      <w:r w:rsidR="008357E0" w:rsidRPr="001D6EBD">
        <w:rPr>
          <w:sz w:val="28"/>
          <w:szCs w:val="28"/>
        </w:rPr>
        <w:t>, ул.</w:t>
      </w:r>
      <w:r w:rsidR="006260FB" w:rsidRPr="001D6EBD">
        <w:rPr>
          <w:sz w:val="28"/>
          <w:szCs w:val="28"/>
        </w:rPr>
        <w:t xml:space="preserve"> Ленина</w:t>
      </w:r>
      <w:r w:rsidR="008357E0" w:rsidRPr="001D6EBD">
        <w:rPr>
          <w:sz w:val="28"/>
          <w:szCs w:val="28"/>
        </w:rPr>
        <w:t>, д.</w:t>
      </w:r>
      <w:r w:rsidR="006260FB" w:rsidRPr="001D6EBD">
        <w:rPr>
          <w:sz w:val="28"/>
          <w:szCs w:val="28"/>
        </w:rPr>
        <w:t>7</w:t>
      </w:r>
      <w:r w:rsidRPr="001D6EBD">
        <w:rPr>
          <w:sz w:val="28"/>
          <w:szCs w:val="28"/>
        </w:rPr>
        <w:t>;</w:t>
      </w:r>
    </w:p>
    <w:p w:rsidR="0060644B" w:rsidRPr="001D6EBD" w:rsidRDefault="0060644B" w:rsidP="001D6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tbl>
      <w:tblPr>
        <w:tblStyle w:val="af9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не приемный день, работа с документами</w:t>
            </w:r>
          </w:p>
        </w:tc>
      </w:tr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644B" w:rsidRDefault="0060644B" w:rsidP="006064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31A1C">
        <w:rPr>
          <w:color w:val="000000"/>
          <w:sz w:val="28"/>
          <w:szCs w:val="28"/>
        </w:rPr>
        <w:t>ерерыв с 1</w:t>
      </w:r>
      <w:r>
        <w:rPr>
          <w:color w:val="000000"/>
          <w:sz w:val="28"/>
          <w:szCs w:val="28"/>
        </w:rPr>
        <w:t>3</w:t>
      </w:r>
      <w:r w:rsidRPr="00C31A1C">
        <w:rPr>
          <w:color w:val="000000"/>
          <w:sz w:val="28"/>
          <w:szCs w:val="28"/>
        </w:rPr>
        <w:t>-00 до</w:t>
      </w:r>
      <w:r>
        <w:rPr>
          <w:color w:val="000000"/>
          <w:sz w:val="28"/>
          <w:szCs w:val="28"/>
        </w:rPr>
        <w:t xml:space="preserve"> 14-00 час.</w:t>
      </w:r>
      <w:r w:rsidRPr="00C31A1C">
        <w:rPr>
          <w:color w:val="000000"/>
          <w:sz w:val="28"/>
          <w:szCs w:val="28"/>
        </w:rPr>
        <w:t xml:space="preserve"> </w:t>
      </w:r>
    </w:p>
    <w:p w:rsidR="002670A7" w:rsidRPr="001D6EBD" w:rsidRDefault="006260FB" w:rsidP="001D6EBD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</w:t>
      </w:r>
      <w:r w:rsidR="002670A7" w:rsidRPr="001D6EBD">
        <w:rPr>
          <w:sz w:val="28"/>
          <w:szCs w:val="28"/>
        </w:rPr>
        <w:t xml:space="preserve">Адрес электронной почты: </w:t>
      </w:r>
      <w:r w:rsidRPr="00AC217D">
        <w:rPr>
          <w:sz w:val="28"/>
          <w:szCs w:val="28"/>
        </w:rPr>
        <w:t>talaskino.sh2013@yandex.ru</w:t>
      </w:r>
      <w:proofErr w:type="gramStart"/>
      <w:r w:rsidRPr="00AC217D">
        <w:rPr>
          <w:sz w:val="28"/>
          <w:szCs w:val="28"/>
        </w:rPr>
        <w:t xml:space="preserve"> </w:t>
      </w:r>
      <w:r w:rsidR="002670A7" w:rsidRPr="00AC217D">
        <w:rPr>
          <w:spacing w:val="-4"/>
          <w:sz w:val="28"/>
          <w:szCs w:val="28"/>
        </w:rPr>
        <w:t>;</w:t>
      </w:r>
      <w:proofErr w:type="gramEnd"/>
    </w:p>
    <w:p w:rsidR="002670A7" w:rsidRPr="001D6EBD" w:rsidRDefault="002670A7" w:rsidP="001D6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2670A7" w:rsidRPr="001D6EBD" w:rsidRDefault="002670A7" w:rsidP="001D6EBD">
      <w:pPr>
        <w:autoSpaceDE w:val="0"/>
        <w:ind w:firstLine="709"/>
        <w:jc w:val="both"/>
        <w:rPr>
          <w:rStyle w:val="af7"/>
          <w:b w:val="0"/>
          <w:sz w:val="28"/>
          <w:szCs w:val="28"/>
        </w:rPr>
      </w:pPr>
      <w:r w:rsidRPr="001D6EBD">
        <w:rPr>
          <w:sz w:val="28"/>
          <w:szCs w:val="28"/>
        </w:rPr>
        <w:t>1.3.2.</w:t>
      </w:r>
      <w:r w:rsidR="006260FB" w:rsidRPr="001D6EBD">
        <w:rPr>
          <w:rStyle w:val="af7"/>
          <w:b w:val="0"/>
          <w:sz w:val="28"/>
          <w:szCs w:val="28"/>
        </w:rPr>
        <w:t xml:space="preserve"> Смоленским</w:t>
      </w:r>
      <w:r w:rsidRPr="001D6EBD">
        <w:rPr>
          <w:rStyle w:val="af7"/>
          <w:b w:val="0"/>
          <w:sz w:val="28"/>
          <w:szCs w:val="28"/>
        </w:rPr>
        <w:t xml:space="preserve"> филиалом Смоленского областного государственного бюджетного учреждения «Многофункциональный центр по предоставлению государственных и</w:t>
      </w:r>
      <w:r w:rsidR="006260FB" w:rsidRPr="001D6EBD">
        <w:rPr>
          <w:rStyle w:val="af7"/>
          <w:b w:val="0"/>
          <w:sz w:val="28"/>
          <w:szCs w:val="28"/>
        </w:rPr>
        <w:t xml:space="preserve"> муниципальных услуг населению».</w:t>
      </w:r>
      <w:r w:rsidRPr="001D6EBD">
        <w:rPr>
          <w:rStyle w:val="af7"/>
          <w:sz w:val="28"/>
          <w:szCs w:val="28"/>
        </w:rPr>
        <w:t> </w:t>
      </w:r>
    </w:p>
    <w:p w:rsidR="002670A7" w:rsidRPr="001D6EBD" w:rsidRDefault="002670A7" w:rsidP="001D6EBD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1.3.3. Информация о местах нахождения и графиках работы Администрации </w:t>
      </w:r>
      <w:r w:rsidR="006260FB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6260FB" w:rsidRPr="001D6EBD">
        <w:rPr>
          <w:sz w:val="28"/>
          <w:szCs w:val="28"/>
        </w:rPr>
        <w:t>Смоленского</w:t>
      </w:r>
      <w:r w:rsidR="008357E0" w:rsidRPr="001D6EBD">
        <w:rPr>
          <w:sz w:val="28"/>
          <w:szCs w:val="28"/>
        </w:rPr>
        <w:t xml:space="preserve"> района Смоленской области </w:t>
      </w:r>
      <w:r w:rsidRPr="001D6EBD">
        <w:rPr>
          <w:sz w:val="28"/>
          <w:szCs w:val="28"/>
        </w:rPr>
        <w:t>и организаций, участвующих в предоставлении муниципальной услуги,  размещается:</w:t>
      </w:r>
    </w:p>
    <w:p w:rsidR="002670A7" w:rsidRPr="001D6EBD" w:rsidRDefault="002670A7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1) в табличном виде на информационных стендах Администрации </w:t>
      </w:r>
      <w:r w:rsidR="001F0BC7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1F0BC7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 и МФЦ; </w:t>
      </w:r>
    </w:p>
    <w:p w:rsidR="002670A7" w:rsidRPr="001D6EBD" w:rsidRDefault="008357E0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2) на официальном сайте </w:t>
      </w:r>
      <w:r w:rsidR="001F0BC7" w:rsidRPr="001D6EBD">
        <w:rPr>
          <w:sz w:val="28"/>
          <w:szCs w:val="28"/>
        </w:rPr>
        <w:t>Талашкинского</w:t>
      </w:r>
      <w:r w:rsidRPr="001D6EBD">
        <w:rPr>
          <w:sz w:val="28"/>
          <w:szCs w:val="28"/>
        </w:rPr>
        <w:t xml:space="preserve"> сельского  </w:t>
      </w:r>
      <w:r w:rsidR="002670A7" w:rsidRPr="001D6EBD">
        <w:rPr>
          <w:sz w:val="28"/>
          <w:szCs w:val="28"/>
        </w:rPr>
        <w:t xml:space="preserve"> поселения </w:t>
      </w:r>
      <w:r w:rsidR="001F0BC7" w:rsidRPr="001D6EBD">
        <w:rPr>
          <w:sz w:val="28"/>
          <w:szCs w:val="28"/>
        </w:rPr>
        <w:t>Смоленского</w:t>
      </w:r>
      <w:r w:rsidR="002670A7" w:rsidRPr="001D6EBD">
        <w:rPr>
          <w:sz w:val="28"/>
          <w:szCs w:val="28"/>
        </w:rPr>
        <w:t xml:space="preserve"> района Смоленской области</w:t>
      </w:r>
      <w:r w:rsidR="002670A7" w:rsidRPr="00AC217D">
        <w:rPr>
          <w:sz w:val="28"/>
          <w:szCs w:val="28"/>
        </w:rPr>
        <w:t>:</w:t>
      </w:r>
      <w:r w:rsidR="001F0BC7" w:rsidRPr="00AC217D">
        <w:rPr>
          <w:sz w:val="28"/>
          <w:szCs w:val="28"/>
        </w:rPr>
        <w:t xml:space="preserve"> </w:t>
      </w:r>
      <w:hyperlink r:id="rId10" w:history="1">
        <w:r w:rsidR="001F0BC7" w:rsidRPr="00AC217D">
          <w:rPr>
            <w:sz w:val="28"/>
            <w:szCs w:val="28"/>
            <w:u w:val="single"/>
            <w:shd w:val="clear" w:color="auto" w:fill="FFFFFF"/>
          </w:rPr>
          <w:t>http:// talashkino.smol-ray.ru</w:t>
        </w:r>
      </w:hyperlink>
      <w:r w:rsidRPr="001D6EBD">
        <w:rPr>
          <w:sz w:val="28"/>
          <w:szCs w:val="28"/>
        </w:rPr>
        <w:t xml:space="preserve"> </w:t>
      </w:r>
      <w:r w:rsidR="002670A7" w:rsidRPr="001D6EBD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Интернет). </w:t>
      </w:r>
    </w:p>
    <w:p w:rsidR="002670A7" w:rsidRPr="001D6EBD" w:rsidRDefault="002670A7" w:rsidP="001D6EBD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1.3.4. Размещаемая информация содержит также:</w:t>
      </w:r>
    </w:p>
    <w:p w:rsidR="002670A7" w:rsidRPr="001D6EBD" w:rsidRDefault="002670A7" w:rsidP="001D6EB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670A7" w:rsidRPr="001D6EBD" w:rsidRDefault="002670A7" w:rsidP="001D6EB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текст Административного регламента с приложениями;</w:t>
      </w:r>
    </w:p>
    <w:p w:rsidR="002670A7" w:rsidRPr="001D6EBD" w:rsidRDefault="002670A7" w:rsidP="001D6EB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блок-схему (приложение № 1 к Административному регламенту);</w:t>
      </w:r>
    </w:p>
    <w:p w:rsidR="002670A7" w:rsidRPr="001D6EBD" w:rsidRDefault="002670A7" w:rsidP="001D6EB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670A7" w:rsidRPr="001D6EBD" w:rsidRDefault="002670A7" w:rsidP="001D6EB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>порядок информирования о ходе предоставления муниципальной услуги;</w:t>
      </w:r>
    </w:p>
    <w:p w:rsidR="002670A7" w:rsidRPr="001D6EBD" w:rsidRDefault="002670A7" w:rsidP="001D6EB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Администрацией </w:t>
      </w:r>
      <w:r w:rsidR="001F0BC7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1F0BC7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 в ходе предоставления муниципальной услуги.</w:t>
      </w:r>
    </w:p>
    <w:p w:rsidR="002670A7" w:rsidRPr="001D6EBD" w:rsidRDefault="002670A7" w:rsidP="001D6EB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1.3.5.Для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 </w:t>
      </w:r>
    </w:p>
    <w:p w:rsidR="002670A7" w:rsidRPr="001D6EBD" w:rsidRDefault="002670A7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1.3.6. При необходимости получения информации заявители обращаются в Администрацию или МФЦ. </w:t>
      </w:r>
    </w:p>
    <w:p w:rsidR="002670A7" w:rsidRPr="001D6EBD" w:rsidRDefault="002670A7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2670A7" w:rsidRPr="001D6EBD" w:rsidRDefault="002670A7" w:rsidP="001D6EB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в письменной форме на основании письменного обращения;</w:t>
      </w:r>
    </w:p>
    <w:p w:rsidR="002670A7" w:rsidRPr="001D6EBD" w:rsidRDefault="002670A7" w:rsidP="001D6EB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при личном обращении;</w:t>
      </w:r>
    </w:p>
    <w:p w:rsidR="002670A7" w:rsidRPr="001D6EBD" w:rsidRDefault="002670A7" w:rsidP="001D6EB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по телефону;</w:t>
      </w:r>
    </w:p>
    <w:p w:rsidR="002670A7" w:rsidRPr="001D6EBD" w:rsidRDefault="002670A7" w:rsidP="001D6EB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по электронной почте.</w:t>
      </w:r>
    </w:p>
    <w:p w:rsidR="002670A7" w:rsidRPr="001D6EBD" w:rsidRDefault="002670A7" w:rsidP="001D6EB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Все консультации являются бесплатными.</w:t>
      </w:r>
    </w:p>
    <w:p w:rsidR="002670A7" w:rsidRPr="001D6EBD" w:rsidRDefault="002670A7" w:rsidP="001D6EBD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1.3.7. Требования к форме и характеру взаимодействия должностных лиц Администрации </w:t>
      </w:r>
      <w:r w:rsidR="001F0BC7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1F0BC7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 или специалистов МФЦ с заявителями:</w:t>
      </w:r>
    </w:p>
    <w:p w:rsidR="002670A7" w:rsidRPr="001D6EBD" w:rsidRDefault="002670A7" w:rsidP="001D6EBD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консультации в письменной форме предоставляются на основании письменного запроса заявителя, в том числе поступившего в электронной форме, в течение 30 календарных дней после получения указанного запроса;</w:t>
      </w:r>
    </w:p>
    <w:p w:rsidR="002670A7" w:rsidRPr="001D6EBD" w:rsidRDefault="002670A7" w:rsidP="001D6EBD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при консультировании по телефону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670A7" w:rsidRPr="001D6EBD" w:rsidRDefault="002670A7" w:rsidP="001D6EBD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2670A7" w:rsidRPr="001D6EBD" w:rsidRDefault="002670A7" w:rsidP="001D6EBD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специалист,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78763F" w:rsidRPr="001D6EBD" w:rsidRDefault="0078763F" w:rsidP="001D6EBD">
      <w:pPr>
        <w:autoSpaceDE w:val="0"/>
        <w:ind w:firstLine="709"/>
        <w:jc w:val="both"/>
        <w:rPr>
          <w:b/>
          <w:sz w:val="28"/>
          <w:szCs w:val="28"/>
        </w:rPr>
      </w:pPr>
    </w:p>
    <w:p w:rsidR="0078763F" w:rsidRPr="001D6EBD" w:rsidRDefault="0078763F" w:rsidP="0060644B">
      <w:pPr>
        <w:autoSpaceDE w:val="0"/>
        <w:ind w:firstLine="709"/>
        <w:jc w:val="center"/>
        <w:rPr>
          <w:b/>
          <w:sz w:val="28"/>
          <w:szCs w:val="28"/>
        </w:rPr>
      </w:pPr>
      <w:r w:rsidRPr="001D6EBD">
        <w:rPr>
          <w:b/>
          <w:sz w:val="28"/>
          <w:szCs w:val="28"/>
        </w:rPr>
        <w:t>2. Стандарт и порядок предоставления муниципальной услуги</w:t>
      </w:r>
    </w:p>
    <w:p w:rsidR="0078763F" w:rsidRPr="001D6EBD" w:rsidRDefault="0078763F" w:rsidP="001D6EBD">
      <w:pPr>
        <w:autoSpaceDE w:val="0"/>
        <w:ind w:firstLine="709"/>
        <w:jc w:val="both"/>
        <w:rPr>
          <w:b/>
          <w:sz w:val="28"/>
          <w:szCs w:val="28"/>
        </w:rPr>
      </w:pPr>
    </w:p>
    <w:p w:rsidR="0060644B" w:rsidRPr="0060644B" w:rsidRDefault="0078763F" w:rsidP="001D6EBD">
      <w:pPr>
        <w:autoSpaceDE w:val="0"/>
        <w:ind w:firstLine="709"/>
        <w:jc w:val="both"/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 xml:space="preserve">2.1. </w:t>
      </w:r>
      <w:r w:rsidR="0060644B" w:rsidRPr="0060644B">
        <w:rPr>
          <w:b/>
          <w:sz w:val="28"/>
          <w:szCs w:val="28"/>
        </w:rPr>
        <w:t>Наименование муниципальной услуги.</w:t>
      </w:r>
    </w:p>
    <w:p w:rsidR="0060644B" w:rsidRDefault="0078763F" w:rsidP="0060644B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Наименование муниципальной услуги - выдача справок и </w:t>
      </w:r>
      <w:r w:rsidR="007025D8" w:rsidRPr="001D6EBD">
        <w:rPr>
          <w:sz w:val="28"/>
          <w:szCs w:val="28"/>
        </w:rPr>
        <w:t xml:space="preserve">архивных </w:t>
      </w:r>
      <w:r w:rsidRPr="001D6EBD">
        <w:rPr>
          <w:sz w:val="28"/>
          <w:szCs w:val="28"/>
        </w:rPr>
        <w:t xml:space="preserve">выписок из </w:t>
      </w:r>
      <w:r w:rsidR="008357E0" w:rsidRPr="001D6EBD">
        <w:rPr>
          <w:sz w:val="28"/>
          <w:szCs w:val="28"/>
        </w:rPr>
        <w:t xml:space="preserve">похозяйственных книг </w:t>
      </w:r>
      <w:r w:rsidRPr="001D6EBD">
        <w:rPr>
          <w:sz w:val="28"/>
          <w:szCs w:val="28"/>
        </w:rPr>
        <w:t>(далее - муниципальная услуга).</w:t>
      </w:r>
      <w:bookmarkStart w:id="3" w:name="sub_1310"/>
      <w:bookmarkStart w:id="4" w:name="sub_1300"/>
      <w:bookmarkStart w:id="5" w:name="sub_1340"/>
      <w:bookmarkEnd w:id="3"/>
      <w:bookmarkEnd w:id="4"/>
      <w:bookmarkEnd w:id="5"/>
    </w:p>
    <w:p w:rsidR="001F7304" w:rsidRPr="001D6EBD" w:rsidRDefault="001F7304" w:rsidP="0060644B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  <w:r w:rsidR="0060644B">
        <w:rPr>
          <w:b/>
          <w:bCs/>
          <w:sz w:val="28"/>
          <w:szCs w:val="28"/>
        </w:rPr>
        <w:t>.</w:t>
      </w:r>
    </w:p>
    <w:p w:rsidR="0060644B" w:rsidRDefault="001F7304" w:rsidP="00606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2.2.1. Муниципальную услугу предоставляет Администрация </w:t>
      </w:r>
      <w:r w:rsidR="001F0BC7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1F0BC7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области.</w:t>
      </w:r>
    </w:p>
    <w:p w:rsidR="0060644B" w:rsidRDefault="002A1955" w:rsidP="00606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>2.2.2</w:t>
      </w:r>
      <w:r w:rsidR="001F7304" w:rsidRPr="001D6EBD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1F0BC7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2.3. Результат предоставления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 w:rsidR="001F7304" w:rsidRPr="001D6EBD" w:rsidRDefault="00CB5DC0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</w:rPr>
        <w:t xml:space="preserve">- </w:t>
      </w:r>
      <w:r w:rsidR="001F7304" w:rsidRPr="001D6EBD">
        <w:rPr>
          <w:sz w:val="28"/>
          <w:szCs w:val="28"/>
        </w:rPr>
        <w:t xml:space="preserve">о предоставлении справок или </w:t>
      </w:r>
      <w:r w:rsidR="002A1955" w:rsidRPr="001D6EBD">
        <w:rPr>
          <w:sz w:val="28"/>
          <w:szCs w:val="28"/>
        </w:rPr>
        <w:t xml:space="preserve">архивных </w:t>
      </w:r>
      <w:r w:rsidR="001F7304" w:rsidRPr="001D6EBD">
        <w:rPr>
          <w:sz w:val="28"/>
          <w:szCs w:val="28"/>
        </w:rPr>
        <w:t>выписок  из по</w:t>
      </w:r>
      <w:r w:rsidR="001F0BC7" w:rsidRPr="001D6EBD">
        <w:rPr>
          <w:sz w:val="28"/>
          <w:szCs w:val="28"/>
        </w:rPr>
        <w:t xml:space="preserve"> </w:t>
      </w:r>
      <w:r w:rsidR="001F7304" w:rsidRPr="001D6EBD">
        <w:rPr>
          <w:sz w:val="28"/>
          <w:szCs w:val="28"/>
        </w:rPr>
        <w:t xml:space="preserve">хозяйственных книг </w:t>
      </w:r>
      <w:r w:rsidR="001F0BC7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="001F7304" w:rsidRPr="001D6EBD">
        <w:rPr>
          <w:sz w:val="28"/>
          <w:szCs w:val="28"/>
        </w:rPr>
        <w:t xml:space="preserve">поселения </w:t>
      </w:r>
      <w:r w:rsidR="001F0BC7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 </w:t>
      </w:r>
      <w:r w:rsidR="001F7304" w:rsidRPr="001D6EBD">
        <w:rPr>
          <w:sz w:val="28"/>
          <w:szCs w:val="28"/>
        </w:rPr>
        <w:t>(отказе в предоставлении).</w:t>
      </w:r>
      <w:proofErr w:type="gramEnd"/>
    </w:p>
    <w:p w:rsidR="001F7304" w:rsidRPr="001D6EBD" w:rsidRDefault="001F7304" w:rsidP="001D6EBD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F7304" w:rsidRPr="001D6EBD" w:rsidRDefault="00CB5DC0" w:rsidP="001D6EBD">
      <w:pPr>
        <w:pStyle w:val="af5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</w:rPr>
        <w:t xml:space="preserve">- </w:t>
      </w:r>
      <w:r w:rsidR="001F7304" w:rsidRPr="001D6EBD">
        <w:rPr>
          <w:sz w:val="28"/>
          <w:szCs w:val="28"/>
        </w:rPr>
        <w:t xml:space="preserve">справка или </w:t>
      </w:r>
      <w:r w:rsidR="002A1955" w:rsidRPr="001D6EBD">
        <w:rPr>
          <w:sz w:val="28"/>
          <w:szCs w:val="28"/>
        </w:rPr>
        <w:t xml:space="preserve">архивная </w:t>
      </w:r>
      <w:r w:rsidR="001F7304" w:rsidRPr="001D6EBD">
        <w:rPr>
          <w:sz w:val="28"/>
          <w:szCs w:val="28"/>
        </w:rPr>
        <w:t>выписка из по</w:t>
      </w:r>
      <w:r w:rsidR="001F0BC7" w:rsidRPr="001D6EBD">
        <w:rPr>
          <w:sz w:val="28"/>
          <w:szCs w:val="28"/>
        </w:rPr>
        <w:t xml:space="preserve"> </w:t>
      </w:r>
      <w:r w:rsidR="001F7304" w:rsidRPr="001D6EBD">
        <w:rPr>
          <w:sz w:val="28"/>
          <w:szCs w:val="28"/>
        </w:rPr>
        <w:t>хозяйственных</w:t>
      </w:r>
      <w:r w:rsidR="00FA1A8A" w:rsidRPr="001D6EBD">
        <w:rPr>
          <w:sz w:val="28"/>
          <w:szCs w:val="28"/>
        </w:rPr>
        <w:t xml:space="preserve"> книг </w:t>
      </w:r>
      <w:r w:rsidR="001F7304" w:rsidRPr="001D6EBD">
        <w:rPr>
          <w:sz w:val="28"/>
          <w:szCs w:val="28"/>
        </w:rPr>
        <w:t xml:space="preserve"> </w:t>
      </w:r>
      <w:r w:rsidR="001F0BC7" w:rsidRPr="001D6EBD">
        <w:rPr>
          <w:sz w:val="28"/>
          <w:szCs w:val="28"/>
        </w:rPr>
        <w:t xml:space="preserve">Талашкинского </w:t>
      </w:r>
      <w:r w:rsidR="00FA1A8A" w:rsidRPr="001D6EBD">
        <w:rPr>
          <w:sz w:val="28"/>
          <w:szCs w:val="28"/>
        </w:rPr>
        <w:t xml:space="preserve">сельского </w:t>
      </w:r>
      <w:r w:rsidR="001F7304" w:rsidRPr="001D6EBD">
        <w:rPr>
          <w:sz w:val="28"/>
          <w:szCs w:val="28"/>
        </w:rPr>
        <w:t>поселения</w:t>
      </w:r>
      <w:r w:rsidRPr="001D6EBD">
        <w:rPr>
          <w:sz w:val="28"/>
          <w:szCs w:val="28"/>
        </w:rPr>
        <w:t xml:space="preserve"> </w:t>
      </w:r>
      <w:r w:rsidR="001F0BC7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</w:t>
      </w:r>
      <w:r w:rsidR="001F7304" w:rsidRPr="001D6EBD">
        <w:rPr>
          <w:sz w:val="28"/>
          <w:szCs w:val="28"/>
        </w:rPr>
        <w:t>.</w:t>
      </w:r>
      <w:proofErr w:type="gramEnd"/>
    </w:p>
    <w:p w:rsidR="001F7304" w:rsidRPr="001D6EBD" w:rsidRDefault="001F7304" w:rsidP="001D6EBD">
      <w:pPr>
        <w:ind w:firstLine="709"/>
        <w:jc w:val="both"/>
        <w:rPr>
          <w:iCs/>
          <w:color w:val="000000"/>
          <w:sz w:val="28"/>
          <w:szCs w:val="28"/>
        </w:rPr>
      </w:pPr>
      <w:r w:rsidRPr="001D6EBD">
        <w:rPr>
          <w:sz w:val="28"/>
          <w:szCs w:val="28"/>
        </w:rPr>
        <w:t>2.3.3</w:t>
      </w:r>
      <w:r w:rsidRPr="001D6EBD">
        <w:rPr>
          <w:color w:val="000000"/>
          <w:sz w:val="28"/>
          <w:szCs w:val="28"/>
        </w:rPr>
        <w:t xml:space="preserve">. </w:t>
      </w:r>
      <w:proofErr w:type="gramStart"/>
      <w:r w:rsidRPr="001D6EBD">
        <w:rPr>
          <w:color w:val="000000"/>
          <w:sz w:val="28"/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Pr="001D6EBD">
        <w:rPr>
          <w:iCs/>
          <w:color w:val="000000"/>
          <w:sz w:val="28"/>
          <w:szCs w:val="28"/>
        </w:rPr>
        <w:t>.</w:t>
      </w:r>
      <w:proofErr w:type="gramEnd"/>
    </w:p>
    <w:p w:rsidR="001F7304" w:rsidRPr="001D6EBD" w:rsidRDefault="001F7304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F7304" w:rsidRPr="001D6EBD" w:rsidRDefault="001F7304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60644B" w:rsidRDefault="001F7304" w:rsidP="0060644B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F7304" w:rsidRPr="001D6EBD" w:rsidRDefault="001F7304" w:rsidP="0060644B">
      <w:pPr>
        <w:ind w:firstLine="709"/>
        <w:jc w:val="both"/>
        <w:rPr>
          <w:sz w:val="28"/>
          <w:szCs w:val="28"/>
        </w:rPr>
      </w:pPr>
      <w:r w:rsidRPr="001D6EBD">
        <w:rPr>
          <w:b/>
          <w:bCs/>
          <w:sz w:val="28"/>
          <w:szCs w:val="28"/>
        </w:rPr>
        <w:t>2.4. Срок предоставления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D6EBD">
        <w:rPr>
          <w:rFonts w:ascii="Times New Roman" w:hAnsi="Times New Roman"/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</w:t>
      </w:r>
      <w:proofErr w:type="gramStart"/>
      <w:r w:rsidRPr="001D6EBD">
        <w:rPr>
          <w:rFonts w:ascii="Times New Roman" w:hAnsi="Times New Roman"/>
          <w:color w:val="000000"/>
          <w:sz w:val="28"/>
          <w:szCs w:val="28"/>
        </w:rPr>
        <w:t>–</w:t>
      </w:r>
      <w:r w:rsidRPr="001D6EBD"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gramEnd"/>
      <w:r w:rsidRPr="001D6EBD">
        <w:rPr>
          <w:rFonts w:ascii="Times New Roman" w:hAnsi="Times New Roman"/>
          <w:bCs/>
          <w:color w:val="000000"/>
          <w:sz w:val="28"/>
          <w:szCs w:val="28"/>
        </w:rPr>
        <w:t>е превышает 10 календарных дней</w:t>
      </w:r>
      <w:r w:rsidRPr="001D6EBD"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 </w:t>
      </w:r>
      <w:r w:rsidR="006B775D" w:rsidRPr="001D6EBD">
        <w:rPr>
          <w:rFonts w:ascii="Times New Roman" w:hAnsi="Times New Roman"/>
          <w:sz w:val="28"/>
          <w:szCs w:val="28"/>
        </w:rPr>
        <w:t>Администрацию</w:t>
      </w:r>
      <w:r w:rsidRPr="001D6EBD">
        <w:rPr>
          <w:rFonts w:ascii="Times New Roman" w:hAnsi="Times New Roman"/>
          <w:sz w:val="28"/>
          <w:szCs w:val="28"/>
        </w:rPr>
        <w:t xml:space="preserve"> </w:t>
      </w:r>
      <w:r w:rsidR="001F0BC7" w:rsidRPr="001D6EBD">
        <w:rPr>
          <w:rFonts w:ascii="Times New Roman" w:hAnsi="Times New Roman"/>
          <w:sz w:val="28"/>
          <w:szCs w:val="28"/>
        </w:rPr>
        <w:t>Талашкинского</w:t>
      </w:r>
      <w:r w:rsidR="00FA1A8A" w:rsidRPr="001D6EBD">
        <w:rPr>
          <w:rFonts w:ascii="Times New Roman" w:hAnsi="Times New Roman"/>
          <w:sz w:val="28"/>
          <w:szCs w:val="28"/>
        </w:rPr>
        <w:t xml:space="preserve"> сельского </w:t>
      </w:r>
      <w:r w:rsidR="006B775D" w:rsidRPr="001D6EBD">
        <w:rPr>
          <w:rFonts w:ascii="Times New Roman" w:hAnsi="Times New Roman"/>
          <w:sz w:val="28"/>
          <w:szCs w:val="28"/>
        </w:rPr>
        <w:t xml:space="preserve">поселения </w:t>
      </w:r>
      <w:r w:rsidR="001F0BC7" w:rsidRPr="001D6EBD">
        <w:rPr>
          <w:rFonts w:ascii="Times New Roman" w:hAnsi="Times New Roman"/>
          <w:sz w:val="28"/>
          <w:szCs w:val="28"/>
        </w:rPr>
        <w:t>Смоленского</w:t>
      </w:r>
      <w:r w:rsidR="006B775D" w:rsidRPr="001D6EBD">
        <w:rPr>
          <w:rFonts w:ascii="Times New Roman" w:hAnsi="Times New Roman"/>
          <w:sz w:val="28"/>
          <w:szCs w:val="28"/>
        </w:rPr>
        <w:t xml:space="preserve"> района</w:t>
      </w:r>
      <w:r w:rsidRPr="001D6EBD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1D6EBD">
        <w:rPr>
          <w:rFonts w:ascii="Times New Roman" w:hAnsi="Times New Roman"/>
          <w:color w:val="000000"/>
          <w:sz w:val="28"/>
          <w:szCs w:val="28"/>
        </w:rPr>
        <w:t>.</w:t>
      </w:r>
    </w:p>
    <w:p w:rsidR="001F7304" w:rsidRPr="001D6EBD" w:rsidRDefault="001F7304" w:rsidP="001D6EBD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1D6EBD">
        <w:rPr>
          <w:color w:val="000000"/>
          <w:sz w:val="28"/>
          <w:szCs w:val="28"/>
        </w:rPr>
        <w:t xml:space="preserve"> </w:t>
      </w:r>
      <w:r w:rsidRPr="001D6EBD">
        <w:rPr>
          <w:sz w:val="28"/>
          <w:szCs w:val="28"/>
        </w:rPr>
        <w:t>(по дате регистрации).</w:t>
      </w:r>
    </w:p>
    <w:p w:rsidR="0060644B" w:rsidRDefault="001F7304" w:rsidP="0060644B">
      <w:pPr>
        <w:pStyle w:val="af5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 xml:space="preserve">2.4.3. </w:t>
      </w:r>
      <w:r w:rsidRPr="001D6EBD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1D6EBD">
        <w:rPr>
          <w:bCs/>
          <w:color w:val="000000"/>
          <w:sz w:val="28"/>
          <w:szCs w:val="28"/>
        </w:rPr>
        <w:t>10 календарных дней.</w:t>
      </w:r>
    </w:p>
    <w:p w:rsidR="001F7304" w:rsidRPr="001D6EBD" w:rsidRDefault="001F7304" w:rsidP="0060644B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1D6EBD">
        <w:rPr>
          <w:b/>
          <w:bCs/>
          <w:sz w:val="28"/>
          <w:szCs w:val="28"/>
        </w:rPr>
        <w:t>2.5. Правовые основания предоставления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Предоставление муниципальной услуги осуществляется в соответствии с правовыми актами: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>1. Конституцией Российской Федерации, Гражданским кодексом Российской Федерации;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3. Федеральным законом от 07 июля 2003 года № 112-ФЗ «О личном подсобном хозяйстве»;</w:t>
      </w:r>
    </w:p>
    <w:p w:rsidR="002222CC" w:rsidRPr="001D6EBD" w:rsidRDefault="002222CC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4. Федеральным законом от 27 июля 2010 года № 210-ФЗ «Об </w:t>
      </w:r>
      <w:r w:rsidR="00FA1A8A" w:rsidRPr="001D6EBD">
        <w:rPr>
          <w:sz w:val="28"/>
          <w:szCs w:val="28"/>
        </w:rPr>
        <w:t>организации предоставления государственных и муниципальных услуг</w:t>
      </w:r>
      <w:r w:rsidRPr="001D6EBD">
        <w:rPr>
          <w:sz w:val="28"/>
          <w:szCs w:val="28"/>
        </w:rPr>
        <w:t>»;</w:t>
      </w:r>
    </w:p>
    <w:p w:rsidR="001F7304" w:rsidRPr="001D6EBD" w:rsidRDefault="002222CC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5</w:t>
      </w:r>
      <w:r w:rsidR="001F7304" w:rsidRPr="001D6EBD">
        <w:rPr>
          <w:sz w:val="28"/>
          <w:szCs w:val="28"/>
        </w:rPr>
        <w:t xml:space="preserve">. Уставом муниципального образования </w:t>
      </w:r>
      <w:r w:rsidR="001F0BC7" w:rsidRPr="001D6EBD">
        <w:rPr>
          <w:sz w:val="28"/>
          <w:szCs w:val="28"/>
        </w:rPr>
        <w:t>Талашкинского сельского</w:t>
      </w:r>
      <w:r w:rsidR="00FA1A8A" w:rsidRPr="001D6EBD">
        <w:rPr>
          <w:sz w:val="28"/>
          <w:szCs w:val="28"/>
        </w:rPr>
        <w:t xml:space="preserve"> </w:t>
      </w:r>
      <w:r w:rsidR="001F0BC7" w:rsidRPr="001D6EBD">
        <w:rPr>
          <w:sz w:val="28"/>
          <w:szCs w:val="28"/>
        </w:rPr>
        <w:t xml:space="preserve"> поселения Смоленского</w:t>
      </w:r>
      <w:r w:rsidRPr="001D6EBD">
        <w:rPr>
          <w:sz w:val="28"/>
          <w:szCs w:val="28"/>
        </w:rPr>
        <w:t xml:space="preserve"> района Смоленской области</w:t>
      </w:r>
      <w:r w:rsidR="001F7304" w:rsidRPr="001D6EBD">
        <w:rPr>
          <w:sz w:val="28"/>
          <w:szCs w:val="28"/>
        </w:rPr>
        <w:t>;</w:t>
      </w:r>
    </w:p>
    <w:p w:rsidR="0060644B" w:rsidRDefault="002222CC" w:rsidP="00606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6. Н</w:t>
      </w:r>
      <w:r w:rsidR="001F7304" w:rsidRPr="001D6EBD">
        <w:rPr>
          <w:sz w:val="28"/>
          <w:szCs w:val="28"/>
        </w:rPr>
        <w:t>астоящим Административным регламентом.</w:t>
      </w:r>
    </w:p>
    <w:p w:rsidR="001F7304" w:rsidRPr="001D6EBD" w:rsidRDefault="001F7304" w:rsidP="00606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D6EBD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F7304" w:rsidRPr="001D6EBD" w:rsidRDefault="001F7304" w:rsidP="001D6E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EBD">
        <w:rPr>
          <w:rFonts w:ascii="Times New Roman" w:hAnsi="Times New Roman" w:cs="Times New Roman"/>
          <w:sz w:val="28"/>
          <w:szCs w:val="28"/>
        </w:rPr>
        <w:t>1) заявление по форме, приведенно</w:t>
      </w:r>
      <w:r w:rsidR="002A1955" w:rsidRPr="001D6EBD">
        <w:rPr>
          <w:rFonts w:ascii="Times New Roman" w:hAnsi="Times New Roman" w:cs="Times New Roman"/>
          <w:sz w:val="28"/>
          <w:szCs w:val="28"/>
        </w:rPr>
        <w:t>й в приложении № 1</w:t>
      </w:r>
      <w:r w:rsidRPr="001D6EBD">
        <w:rPr>
          <w:rFonts w:ascii="Times New Roman" w:hAnsi="Times New Roman" w:cs="Times New Roman"/>
          <w:sz w:val="28"/>
          <w:szCs w:val="28"/>
        </w:rPr>
        <w:t xml:space="preserve"> к настоящему  Административному регламенту;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</w:t>
      </w:r>
      <w:proofErr w:type="gramStart"/>
      <w:r w:rsidRPr="001D6EBD">
        <w:rPr>
          <w:sz w:val="28"/>
          <w:szCs w:val="28"/>
        </w:rPr>
        <w:t xml:space="preserve">2.1) для </w:t>
      </w:r>
      <w:r w:rsidR="002A1955" w:rsidRPr="001D6EBD">
        <w:rPr>
          <w:sz w:val="28"/>
          <w:szCs w:val="28"/>
        </w:rPr>
        <w:t xml:space="preserve">архивной </w:t>
      </w:r>
      <w:r w:rsidRPr="001D6EBD">
        <w:rPr>
          <w:sz w:val="28"/>
          <w:szCs w:val="28"/>
        </w:rPr>
        <w:t>выписки из по</w:t>
      </w:r>
      <w:r w:rsidR="001F0BC7" w:rsidRPr="001D6EBD">
        <w:rPr>
          <w:sz w:val="28"/>
          <w:szCs w:val="28"/>
        </w:rPr>
        <w:t xml:space="preserve"> </w:t>
      </w:r>
      <w:r w:rsidRPr="001D6EBD">
        <w:rPr>
          <w:sz w:val="28"/>
          <w:szCs w:val="28"/>
        </w:rPr>
        <w:t>хозяйственной книги предоставляется:</w:t>
      </w:r>
      <w:proofErr w:type="gramEnd"/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паспорт Заявителя;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правоустанавливающие документы на дом и земельный участок.</w:t>
      </w:r>
    </w:p>
    <w:p w:rsidR="001F7304" w:rsidRPr="001D6EBD" w:rsidRDefault="002A1955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2.2</w:t>
      </w:r>
      <w:r w:rsidR="001F7304" w:rsidRPr="001D6EBD">
        <w:rPr>
          <w:sz w:val="28"/>
          <w:szCs w:val="28"/>
        </w:rPr>
        <w:t>) для справки о наличии личного подсобного хозяйства для получения социальных пособий: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паспорт заявителя.</w:t>
      </w:r>
    </w:p>
    <w:p w:rsidR="001F7304" w:rsidRPr="001D6EBD" w:rsidRDefault="002A1955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2.3</w:t>
      </w:r>
      <w:r w:rsidR="001F7304" w:rsidRPr="001D6EBD">
        <w:rPr>
          <w:sz w:val="28"/>
          <w:szCs w:val="28"/>
        </w:rPr>
        <w:t>) для справки о наличии земельного участка, скота (для осуществления продажи сельскохозяйственной продукции):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паспорт заявителя.</w:t>
      </w:r>
    </w:p>
    <w:p w:rsidR="001F7304" w:rsidRPr="001D6EBD" w:rsidRDefault="002A1955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2.4</w:t>
      </w:r>
      <w:r w:rsidR="001F7304" w:rsidRPr="001D6EBD">
        <w:rPr>
          <w:sz w:val="28"/>
          <w:szCs w:val="28"/>
        </w:rPr>
        <w:t>) для иных справок: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паспорт заявителя.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подраздела 2.6 раздела 2 настоящего Административн</w:t>
      </w:r>
      <w:r w:rsidR="00297B23" w:rsidRPr="001D6EBD">
        <w:rPr>
          <w:sz w:val="28"/>
          <w:szCs w:val="28"/>
        </w:rPr>
        <w:t>ого регламента;</w:t>
      </w:r>
    </w:p>
    <w:p w:rsidR="00297B23" w:rsidRPr="001D6EBD" w:rsidRDefault="00297B23" w:rsidP="001D6EBD">
      <w:pPr>
        <w:ind w:firstLine="709"/>
        <w:jc w:val="both"/>
        <w:rPr>
          <w:bCs/>
          <w:sz w:val="28"/>
          <w:szCs w:val="28"/>
        </w:rPr>
      </w:pPr>
      <w:r w:rsidRPr="001D6EBD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7B23" w:rsidRPr="001D6EBD" w:rsidRDefault="00297B23" w:rsidP="001D6E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D6EBD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297B23" w:rsidRPr="001D6EBD" w:rsidRDefault="00297B23" w:rsidP="001D6E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D6EBD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1D6EBD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297B23" w:rsidRPr="001D6EBD" w:rsidRDefault="00297B23" w:rsidP="001D6E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D6EBD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7B23" w:rsidRPr="001D6EBD" w:rsidRDefault="00297B23" w:rsidP="001D6E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D6EBD">
        <w:rPr>
          <w:spacing w:val="2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1F7304" w:rsidRPr="001D6EBD" w:rsidRDefault="001F0BC7" w:rsidP="001D6EB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D6EBD">
        <w:rPr>
          <w:rFonts w:ascii="Times New Roman" w:eastAsia="Times New Roman" w:hAnsi="Times New Roman"/>
          <w:sz w:val="28"/>
          <w:szCs w:val="28"/>
        </w:rPr>
        <w:t xml:space="preserve"> </w:t>
      </w:r>
      <w:r w:rsidR="001F7304" w:rsidRPr="001D6EBD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1F7304" w:rsidRPr="001D6EBD" w:rsidRDefault="001F7304" w:rsidP="001D6E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F7304" w:rsidRPr="001D6EBD" w:rsidRDefault="001F7304" w:rsidP="001D6E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1F7304" w:rsidRPr="001D6EBD" w:rsidRDefault="001F7304" w:rsidP="001D6E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документы не должны быть исполнены карандашом;</w:t>
      </w:r>
    </w:p>
    <w:p w:rsidR="001F7304" w:rsidRPr="001D6EBD" w:rsidRDefault="001F7304" w:rsidP="001D6E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0644B" w:rsidRDefault="001F7304" w:rsidP="0060644B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F7304" w:rsidRPr="001D6EBD" w:rsidRDefault="001F7304" w:rsidP="0060644B">
      <w:pPr>
        <w:ind w:firstLine="709"/>
        <w:jc w:val="both"/>
        <w:rPr>
          <w:sz w:val="28"/>
          <w:szCs w:val="28"/>
        </w:rPr>
      </w:pPr>
      <w:r w:rsidRPr="001D6EBD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2.7.1. Отсутствие документов, предусмотренных пунктом 2.6.1 подраздела 2.6 раздела 2 настоящего Административного регламента, или предоставление документов не в полном объеме.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2.7.2. Документы не соответствуют требованиям, установленным пунктом 2.6.3 подраздела 2.6  раздела 2 настоящего Административного регламента.</w:t>
      </w:r>
    </w:p>
    <w:p w:rsidR="0060644B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2.7.3. Заявление подано лицом, не уполномоченным совершать такого рода действия.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</w:t>
      </w:r>
      <w:r w:rsidRPr="001D6EBD">
        <w:rPr>
          <w:b/>
          <w:bCs/>
          <w:sz w:val="28"/>
          <w:szCs w:val="28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Муниципальная услуга предоставляется бесплатно.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2.10.1.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2.10.2. 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1F7304" w:rsidRPr="001D6EBD" w:rsidRDefault="001F7304" w:rsidP="0060644B">
      <w:pPr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2.11.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2.11.1. Срок регистрации запроса заявителя о предоставлении муниципальной услуги не должен превышать15 минут.</w:t>
      </w:r>
    </w:p>
    <w:p w:rsidR="001F7304" w:rsidRPr="001D6EBD" w:rsidRDefault="001F7304" w:rsidP="0060644B">
      <w:pPr>
        <w:ind w:firstLine="709"/>
        <w:jc w:val="both"/>
        <w:rPr>
          <w:b/>
          <w:bCs/>
          <w:sz w:val="28"/>
          <w:szCs w:val="28"/>
        </w:rPr>
      </w:pPr>
      <w:r w:rsidRPr="001D6EBD">
        <w:rPr>
          <w:sz w:val="28"/>
          <w:szCs w:val="28"/>
        </w:rPr>
        <w:t>2.11.2.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b/>
          <w:bCs/>
          <w:sz w:val="28"/>
          <w:szCs w:val="28"/>
        </w:rPr>
        <w:t xml:space="preserve">2.12. </w:t>
      </w:r>
      <w:r w:rsidRPr="001D6EBD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60644B">
        <w:rPr>
          <w:b/>
          <w:sz w:val="28"/>
          <w:szCs w:val="28"/>
        </w:rPr>
        <w:t>.</w:t>
      </w:r>
    </w:p>
    <w:p w:rsidR="001F0BC7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1F0BC7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</w:t>
      </w:r>
      <w:r w:rsidR="001F0BC7" w:rsidRPr="001D6EBD">
        <w:rPr>
          <w:sz w:val="28"/>
          <w:szCs w:val="28"/>
        </w:rPr>
        <w:t>иологическим правилам и нормам.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Доступ заявителей к парковочным местам является бесплатным.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0644B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стульями и столами для оформления документов.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режим работы органов, предоставляющих муниципальную услугу;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настоящий Административный регламент.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  <w:r w:rsidR="00545676" w:rsidRPr="001D6EBD">
        <w:rPr>
          <w:sz w:val="28"/>
          <w:szCs w:val="28"/>
        </w:rPr>
        <w:t xml:space="preserve"> </w:t>
      </w:r>
    </w:p>
    <w:p w:rsidR="001F7304" w:rsidRPr="001D6EBD" w:rsidRDefault="001F7304" w:rsidP="001D6EBD">
      <w:pPr>
        <w:tabs>
          <w:tab w:val="left" w:pos="12"/>
          <w:tab w:val="left" w:pos="1019"/>
        </w:tabs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2.13. Показатели доступности и качества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2.13.2. Показателями качества предоставления муниципальной услуги являются: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1) соблюдение стандарта предоставления муниципальной услуги;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60644B" w:rsidRDefault="0060644B" w:rsidP="001D6E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6" w:name="sub_1400"/>
      <w:bookmarkEnd w:id="6"/>
    </w:p>
    <w:p w:rsidR="0060644B" w:rsidRDefault="001148EF" w:rsidP="0060644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148EF" w:rsidRPr="001D6EBD" w:rsidRDefault="001148EF" w:rsidP="00606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  <w:r w:rsidRPr="001D6EBD">
        <w:rPr>
          <w:rStyle w:val="af8"/>
          <w:sz w:val="28"/>
          <w:szCs w:val="28"/>
        </w:rPr>
        <w:t xml:space="preserve"> </w:t>
      </w:r>
    </w:p>
    <w:p w:rsidR="001148EF" w:rsidRPr="001D6EBD" w:rsidRDefault="001148EF" w:rsidP="0060644B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1) прием и регистрация документов;</w:t>
      </w:r>
    </w:p>
    <w:p w:rsidR="001148EF" w:rsidRPr="001D6EBD" w:rsidRDefault="001148EF" w:rsidP="0060644B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2)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sz w:val="28"/>
          <w:szCs w:val="28"/>
        </w:rPr>
        <w:t>;</w:t>
      </w:r>
    </w:p>
    <w:p w:rsidR="001148EF" w:rsidRPr="001D6EBD" w:rsidRDefault="001148EF" w:rsidP="0060644B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3) выдача результата предоставления муниципальной услуги заявителю.</w:t>
      </w:r>
    </w:p>
    <w:p w:rsidR="001148EF" w:rsidRPr="001D6EBD" w:rsidRDefault="001148EF" w:rsidP="00606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60644B">
        <w:rPr>
          <w:sz w:val="28"/>
          <w:szCs w:val="28"/>
        </w:rPr>
        <w:t>2</w:t>
      </w:r>
      <w:r w:rsidRPr="001D6EBD">
        <w:rPr>
          <w:sz w:val="28"/>
          <w:szCs w:val="28"/>
        </w:rPr>
        <w:t xml:space="preserve"> к настоящему Административному регламенту.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3.1. Прием и регистрация документов</w:t>
      </w:r>
      <w:r w:rsidR="0060644B">
        <w:rPr>
          <w:b/>
          <w:bCs/>
          <w:sz w:val="28"/>
          <w:szCs w:val="28"/>
        </w:rPr>
        <w:t>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3.1.1.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3.1.2. Специалист, в обязанности которого входит прием и регистрация  документов: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подраздела 2.6 раздела 2  настоящего</w:t>
      </w:r>
      <w:r w:rsidRPr="001D6EBD">
        <w:rPr>
          <w:sz w:val="28"/>
          <w:szCs w:val="28"/>
        </w:rPr>
        <w:t xml:space="preserve"> Административного регламента;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1D6EBD">
        <w:rPr>
          <w:iCs/>
          <w:color w:val="000000"/>
          <w:sz w:val="28"/>
          <w:szCs w:val="28"/>
        </w:rPr>
        <w:t>,</w:t>
      </w:r>
      <w:r w:rsidRPr="001D6EBD">
        <w:rPr>
          <w:color w:val="000000"/>
          <w:sz w:val="28"/>
          <w:szCs w:val="28"/>
        </w:rPr>
        <w:t xml:space="preserve"> установленным </w:t>
      </w:r>
      <w:r w:rsidRPr="001D6EBD">
        <w:rPr>
          <w:sz w:val="28"/>
          <w:szCs w:val="28"/>
        </w:rPr>
        <w:t>пунктом 2.6.3</w:t>
      </w:r>
      <w:r w:rsidRPr="001D6EBD">
        <w:rPr>
          <w:color w:val="000000"/>
          <w:sz w:val="28"/>
          <w:szCs w:val="28"/>
        </w:rPr>
        <w:t xml:space="preserve"> подраздела 2.6 раздела 2 </w:t>
      </w:r>
      <w:r w:rsidRPr="001D6EBD">
        <w:rPr>
          <w:sz w:val="28"/>
          <w:szCs w:val="28"/>
        </w:rPr>
        <w:t>настоящего Административного регламента;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3) проверяет наличие</w:t>
      </w:r>
      <w:r w:rsidRPr="001D6EBD">
        <w:rPr>
          <w:color w:val="000000"/>
          <w:sz w:val="28"/>
          <w:szCs w:val="28"/>
        </w:rPr>
        <w:t xml:space="preserve"> оснований для отказа в приеме документов, предусмотренных подразделом 2.9 раздела 2</w:t>
      </w:r>
      <w:r w:rsidRPr="001D6EBD">
        <w:rPr>
          <w:sz w:val="28"/>
          <w:szCs w:val="28"/>
        </w:rPr>
        <w:t xml:space="preserve"> настоящего Административного регламента</w:t>
      </w:r>
      <w:r w:rsidRPr="001D6EBD">
        <w:rPr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</w:t>
      </w:r>
      <w:r w:rsidRPr="001D6EBD">
        <w:rPr>
          <w:sz w:val="28"/>
          <w:szCs w:val="28"/>
        </w:rPr>
        <w:t>;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4)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5) сообщает заявителю номер и дату регистрации запроса;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3.1.4. Продолжительной административной процедуры не более 10 дней.</w:t>
      </w:r>
      <w:r w:rsidRPr="001D6EBD">
        <w:rPr>
          <w:sz w:val="28"/>
          <w:szCs w:val="28"/>
        </w:rPr>
        <w:t xml:space="preserve"> 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3.1.5. Обязанности специалиста, ответственного за прием и регистрацию документов, должны быть закреплены в его должностном регламенте (должностной инструкции).</w:t>
      </w:r>
    </w:p>
    <w:p w:rsidR="001148EF" w:rsidRPr="001D6EBD" w:rsidRDefault="001148EF" w:rsidP="0060644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6EBD">
        <w:rPr>
          <w:b/>
          <w:bCs/>
          <w:sz w:val="28"/>
          <w:szCs w:val="28"/>
        </w:rPr>
        <w:t>3.2.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3.2.1.  Основанием для начала процедуры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</w:t>
      </w:r>
      <w:r w:rsidRPr="001D6EBD">
        <w:rPr>
          <w:color w:val="000000"/>
          <w:sz w:val="28"/>
          <w:szCs w:val="28"/>
        </w:rPr>
        <w:lastRenderedPageBreak/>
        <w:t>предоставлении (отказе в предоставлении), оформление результата предоставления муниципальной услуги, комплекта документов заявителя.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3.2.2. При получении комплекта документов заявителя специалист, ответственный за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color w:val="000000"/>
          <w:sz w:val="28"/>
          <w:szCs w:val="28"/>
        </w:rPr>
        <w:t>: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1) устанавливает предмет обращения заявителя;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2) 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документов;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3) проверяет наличие оснований для отказа в предоставлении муниципальной услуги, предусмотренных в подразделе 2.9 раздела 2 н</w:t>
      </w:r>
      <w:r w:rsidRPr="001D6EBD">
        <w:rPr>
          <w:sz w:val="28"/>
          <w:szCs w:val="28"/>
        </w:rPr>
        <w:t>астоящего Административного регламента</w:t>
      </w:r>
      <w:r w:rsidRPr="001D6EBD">
        <w:rPr>
          <w:color w:val="000000"/>
          <w:sz w:val="28"/>
          <w:szCs w:val="28"/>
        </w:rPr>
        <w:t>;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4) устанавливает наличие полномочий Администрации</w:t>
      </w:r>
      <w:r w:rsidRPr="001D6EBD">
        <w:rPr>
          <w:sz w:val="28"/>
          <w:szCs w:val="28"/>
        </w:rPr>
        <w:t xml:space="preserve"> </w:t>
      </w:r>
      <w:r w:rsidRPr="001D6EBD">
        <w:rPr>
          <w:color w:val="000000"/>
          <w:sz w:val="28"/>
          <w:szCs w:val="28"/>
        </w:rPr>
        <w:t>по рассмотрению обращения заявителя.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3.2.3. В случае</w:t>
      </w:r>
      <w:proofErr w:type="gramStart"/>
      <w:r w:rsidRPr="001D6EBD">
        <w:rPr>
          <w:color w:val="000000"/>
          <w:sz w:val="28"/>
          <w:szCs w:val="28"/>
        </w:rPr>
        <w:t>,</w:t>
      </w:r>
      <w:proofErr w:type="gramEnd"/>
      <w:r w:rsidRPr="001D6EBD">
        <w:rPr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1D6EBD">
        <w:rPr>
          <w:sz w:val="28"/>
          <w:szCs w:val="28"/>
        </w:rPr>
        <w:t>пунктом 2.9</w:t>
      </w:r>
      <w:r w:rsidRPr="001D6EBD">
        <w:rPr>
          <w:color w:val="000000"/>
          <w:sz w:val="28"/>
          <w:szCs w:val="28"/>
        </w:rPr>
        <w:t xml:space="preserve"> раздела 2 настоящего </w:t>
      </w:r>
      <w:r w:rsidRPr="001D6EBD">
        <w:rPr>
          <w:sz w:val="28"/>
          <w:szCs w:val="28"/>
        </w:rPr>
        <w:t>Административного</w:t>
      </w:r>
      <w:r w:rsidRPr="001D6EBD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color w:val="000000"/>
          <w:sz w:val="28"/>
          <w:szCs w:val="28"/>
        </w:rPr>
        <w:t>, готовит в двух экземплярах проект решения 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sz w:val="28"/>
          <w:szCs w:val="28"/>
        </w:rPr>
        <w:t>3.2.4.</w:t>
      </w:r>
      <w:r w:rsidRPr="001D6EBD">
        <w:rPr>
          <w:color w:val="000000"/>
          <w:sz w:val="28"/>
          <w:szCs w:val="28"/>
        </w:rPr>
        <w:t xml:space="preserve"> В случае</w:t>
      </w:r>
      <w:proofErr w:type="gramStart"/>
      <w:r w:rsidRPr="001D6EBD">
        <w:rPr>
          <w:color w:val="000000"/>
          <w:sz w:val="28"/>
          <w:szCs w:val="28"/>
        </w:rPr>
        <w:t>,</w:t>
      </w:r>
      <w:proofErr w:type="gramEnd"/>
      <w:r w:rsidRPr="001D6EBD">
        <w:rPr>
          <w:color w:val="000000"/>
          <w:sz w:val="28"/>
          <w:szCs w:val="28"/>
        </w:rPr>
        <w:t xml:space="preserve"> если  имеются  определенные </w:t>
      </w:r>
      <w:r w:rsidRPr="001D6EBD">
        <w:rPr>
          <w:sz w:val="28"/>
          <w:szCs w:val="28"/>
        </w:rPr>
        <w:t>пунктом 2.9</w:t>
      </w:r>
      <w:r w:rsidRPr="001D6EBD">
        <w:rPr>
          <w:color w:val="000000"/>
          <w:sz w:val="28"/>
          <w:szCs w:val="28"/>
        </w:rPr>
        <w:t xml:space="preserve"> раздела 2</w:t>
      </w:r>
      <w:r w:rsidR="005529E3" w:rsidRPr="001D6EBD">
        <w:rPr>
          <w:color w:val="000000"/>
          <w:sz w:val="28"/>
          <w:szCs w:val="28"/>
        </w:rPr>
        <w:t xml:space="preserve"> </w:t>
      </w:r>
      <w:r w:rsidRPr="001D6EBD">
        <w:rPr>
          <w:color w:val="000000"/>
          <w:sz w:val="28"/>
          <w:szCs w:val="28"/>
        </w:rPr>
        <w:t xml:space="preserve">настоящего </w:t>
      </w:r>
      <w:r w:rsidRPr="001D6EBD">
        <w:rPr>
          <w:sz w:val="28"/>
          <w:szCs w:val="28"/>
        </w:rPr>
        <w:t>Административного</w:t>
      </w:r>
      <w:r w:rsidRPr="001D6EBD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color w:val="000000"/>
          <w:sz w:val="28"/>
          <w:szCs w:val="28"/>
        </w:rPr>
        <w:t>, готовит в двух экземплярах проект решения об отказе в 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решения.</w:t>
      </w:r>
    </w:p>
    <w:p w:rsidR="001148EF" w:rsidRPr="001D6EBD" w:rsidRDefault="001148EF" w:rsidP="001D6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BD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1D6EBD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1D6EBD">
        <w:rPr>
          <w:rFonts w:ascii="Times New Roman" w:hAnsi="Times New Roman" w:cs="Times New Roman"/>
          <w:color w:val="000000"/>
          <w:sz w:val="28"/>
          <w:szCs w:val="28"/>
        </w:rPr>
        <w:t>за р</w:t>
      </w:r>
      <w:r w:rsidRPr="001D6EBD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rFonts w:ascii="Times New Roman" w:hAnsi="Times New Roman" w:cs="Times New Roman"/>
          <w:sz w:val="28"/>
          <w:szCs w:val="28"/>
        </w:rPr>
        <w:t>, для приведения в соответствие с требованиями законодательства с указанием причины возврата.</w:t>
      </w:r>
      <w:proofErr w:type="gramEnd"/>
      <w:r w:rsidRPr="001D6EBD">
        <w:rPr>
          <w:rFonts w:ascii="Times New Roman" w:hAnsi="Times New Roman" w:cs="Times New Roman"/>
          <w:sz w:val="28"/>
          <w:szCs w:val="28"/>
        </w:rPr>
        <w:t xml:space="preserve"> После приведения проекта решения в соответствие с требованиями законодательства специалист, ответственный  </w:t>
      </w:r>
      <w:r w:rsidRPr="001D6EBD">
        <w:rPr>
          <w:rFonts w:ascii="Times New Roman" w:hAnsi="Times New Roman" w:cs="Times New Roman"/>
          <w:color w:val="000000"/>
          <w:sz w:val="28"/>
          <w:szCs w:val="28"/>
        </w:rPr>
        <w:t>за р</w:t>
      </w:r>
      <w:r w:rsidRPr="001D6EBD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rFonts w:ascii="Times New Roman" w:hAnsi="Times New Roman" w:cs="Times New Roman"/>
          <w:sz w:val="28"/>
          <w:szCs w:val="28"/>
        </w:rPr>
        <w:t xml:space="preserve">, повторно направляет его </w:t>
      </w:r>
      <w:r w:rsidRPr="001D6EBD">
        <w:rPr>
          <w:rFonts w:ascii="Times New Roman" w:hAnsi="Times New Roman" w:cs="Times New Roman"/>
          <w:color w:val="000000"/>
          <w:sz w:val="28"/>
          <w:szCs w:val="28"/>
        </w:rPr>
        <w:t>должностному лицу Администрации</w:t>
      </w:r>
      <w:r w:rsidRPr="001D6EBD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1148EF" w:rsidRPr="001D6EBD" w:rsidRDefault="001148EF" w:rsidP="001D6EBD">
      <w:pPr>
        <w:ind w:firstLine="709"/>
        <w:jc w:val="both"/>
        <w:rPr>
          <w:bCs/>
          <w:sz w:val="28"/>
          <w:szCs w:val="28"/>
        </w:rPr>
      </w:pPr>
      <w:r w:rsidRPr="001D6EBD">
        <w:rPr>
          <w:color w:val="000000"/>
          <w:sz w:val="28"/>
          <w:szCs w:val="28"/>
        </w:rPr>
        <w:lastRenderedPageBreak/>
        <w:t xml:space="preserve">3.2.6. </w:t>
      </w:r>
      <w:proofErr w:type="gramStart"/>
      <w:r w:rsidRPr="001D6EBD">
        <w:rPr>
          <w:color w:val="000000"/>
          <w:sz w:val="28"/>
          <w:szCs w:val="28"/>
        </w:rPr>
        <w:t>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 ответственному за р</w:t>
      </w:r>
      <w:r w:rsidRPr="001D6EBD">
        <w:rPr>
          <w:bCs/>
          <w:sz w:val="28"/>
          <w:szCs w:val="28"/>
        </w:rPr>
        <w:t>ассмотрение документов</w:t>
      </w:r>
      <w:proofErr w:type="gramEnd"/>
      <w:r w:rsidRPr="001D6EBD">
        <w:rPr>
          <w:bCs/>
          <w:sz w:val="28"/>
          <w:szCs w:val="28"/>
        </w:rPr>
        <w:t xml:space="preserve">, принятие решения о предоставлении (отказе в предоставлении) муниципальной услуги, оформление результата предоставления муниципальной услуги, для дальнейшего оформления. </w:t>
      </w:r>
    </w:p>
    <w:p w:rsidR="001148EF" w:rsidRPr="001D6EBD" w:rsidRDefault="001148EF" w:rsidP="001D6EBD">
      <w:pPr>
        <w:ind w:firstLine="709"/>
        <w:jc w:val="both"/>
        <w:rPr>
          <w:bCs/>
          <w:sz w:val="28"/>
          <w:szCs w:val="28"/>
        </w:rPr>
      </w:pPr>
      <w:r w:rsidRPr="001D6EBD">
        <w:rPr>
          <w:bCs/>
          <w:sz w:val="28"/>
          <w:szCs w:val="28"/>
        </w:rPr>
        <w:t xml:space="preserve">3.2.7. </w:t>
      </w:r>
      <w:r w:rsidRPr="001D6EBD">
        <w:rPr>
          <w:color w:val="000000"/>
          <w:sz w:val="28"/>
          <w:szCs w:val="28"/>
        </w:rPr>
        <w:t>Специалист, ответственный за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услуги:</w:t>
      </w:r>
    </w:p>
    <w:p w:rsidR="001148EF" w:rsidRPr="001D6EBD" w:rsidRDefault="001148EF" w:rsidP="001D6EBD">
      <w:pPr>
        <w:ind w:firstLine="709"/>
        <w:jc w:val="both"/>
        <w:rPr>
          <w:bCs/>
          <w:sz w:val="28"/>
          <w:szCs w:val="28"/>
        </w:rPr>
      </w:pPr>
      <w:r w:rsidRPr="001D6EBD">
        <w:rPr>
          <w:bCs/>
          <w:sz w:val="28"/>
          <w:szCs w:val="28"/>
        </w:rPr>
        <w:t>- оформляет решение о предоставлении  (отказе в предоставлении) муниципальной услуги в соответствии с установленными требованиями делопроизводства;</w:t>
      </w:r>
    </w:p>
    <w:p w:rsidR="001148EF" w:rsidRPr="001D6EBD" w:rsidRDefault="001148EF" w:rsidP="001D6EBD">
      <w:pPr>
        <w:ind w:firstLine="709"/>
        <w:jc w:val="both"/>
        <w:rPr>
          <w:bCs/>
          <w:sz w:val="28"/>
          <w:szCs w:val="28"/>
        </w:rPr>
      </w:pPr>
      <w:r w:rsidRPr="001D6EBD">
        <w:rPr>
          <w:bCs/>
          <w:sz w:val="28"/>
          <w:szCs w:val="28"/>
        </w:rPr>
        <w:t>- передает принятое решение о предоставлении 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3.2.8.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 и выдача соответствующего документа заявителю.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3.2.9. Продолжительность административной процедуры составляет не более 10 календарных</w:t>
      </w:r>
      <w:r w:rsidRPr="001D6EBD">
        <w:rPr>
          <w:iCs/>
          <w:color w:val="000000"/>
          <w:sz w:val="28"/>
          <w:szCs w:val="28"/>
        </w:rPr>
        <w:t xml:space="preserve"> </w:t>
      </w:r>
      <w:r w:rsidRPr="001D6EBD">
        <w:rPr>
          <w:color w:val="000000"/>
          <w:sz w:val="28"/>
          <w:szCs w:val="28"/>
        </w:rPr>
        <w:t>дней.</w:t>
      </w:r>
    </w:p>
    <w:p w:rsidR="001148EF" w:rsidRPr="001D6EBD" w:rsidRDefault="001148EF" w:rsidP="0060644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6EBD">
        <w:rPr>
          <w:sz w:val="28"/>
          <w:szCs w:val="28"/>
        </w:rPr>
        <w:t xml:space="preserve">3.2.10. Обязанности специалиста, ответственного </w:t>
      </w:r>
      <w:r w:rsidRPr="001D6EBD">
        <w:rPr>
          <w:color w:val="000000"/>
          <w:sz w:val="28"/>
          <w:szCs w:val="28"/>
        </w:rPr>
        <w:t>за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b/>
          <w:bCs/>
          <w:color w:val="000000"/>
          <w:sz w:val="28"/>
          <w:szCs w:val="28"/>
        </w:rPr>
        <w:t>3.3. Выдача результата</w:t>
      </w:r>
      <w:r w:rsidRPr="001D6EBD">
        <w:rPr>
          <w:b/>
          <w:bCs/>
          <w:sz w:val="28"/>
          <w:szCs w:val="28"/>
        </w:rPr>
        <w:t xml:space="preserve"> </w:t>
      </w:r>
      <w:r w:rsidRPr="001D6EBD">
        <w:rPr>
          <w:b/>
          <w:bCs/>
          <w:color w:val="000000"/>
          <w:sz w:val="28"/>
          <w:szCs w:val="28"/>
        </w:rPr>
        <w:t>предоставления муниципальной услуги заявителю</w:t>
      </w:r>
      <w:r w:rsidR="0060644B">
        <w:rPr>
          <w:b/>
          <w:bCs/>
          <w:color w:val="000000"/>
          <w:sz w:val="28"/>
          <w:szCs w:val="28"/>
        </w:rPr>
        <w:t>.</w:t>
      </w:r>
      <w:r w:rsidRPr="001D6EBD">
        <w:rPr>
          <w:color w:val="000000"/>
          <w:sz w:val="28"/>
          <w:szCs w:val="28"/>
        </w:rPr>
        <w:t> 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3.3.1.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1D6EBD">
        <w:rPr>
          <w:sz w:val="28"/>
          <w:szCs w:val="28"/>
        </w:rPr>
        <w:t xml:space="preserve"> </w:t>
      </w:r>
      <w:r w:rsidRPr="001D6EBD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ответственному за выдачу </w:t>
      </w:r>
      <w:r w:rsidRPr="001D6EBD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1D6EBD">
        <w:rPr>
          <w:color w:val="000000"/>
          <w:sz w:val="28"/>
          <w:szCs w:val="28"/>
        </w:rPr>
        <w:t>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 xml:space="preserve">3.3.2. Решение о предоставлении </w:t>
      </w:r>
      <w:proofErr w:type="gramStart"/>
      <w:r w:rsidRPr="001D6EBD">
        <w:rPr>
          <w:color w:val="000000"/>
          <w:sz w:val="28"/>
          <w:szCs w:val="28"/>
        </w:rPr>
        <w:t>или</w:t>
      </w:r>
      <w:proofErr w:type="gramEnd"/>
      <w:r w:rsidRPr="001D6EBD">
        <w:rPr>
          <w:color w:val="000000"/>
          <w:sz w:val="28"/>
          <w:szCs w:val="28"/>
        </w:rPr>
        <w:t xml:space="preserve">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 xml:space="preserve">3.3.3. Решение о предоставлении </w:t>
      </w:r>
      <w:proofErr w:type="gramStart"/>
      <w:r w:rsidRPr="001D6EBD">
        <w:rPr>
          <w:color w:val="000000"/>
          <w:sz w:val="28"/>
          <w:szCs w:val="28"/>
        </w:rPr>
        <w:t>или</w:t>
      </w:r>
      <w:proofErr w:type="gramEnd"/>
      <w:r w:rsidRPr="001D6EBD">
        <w:rPr>
          <w:color w:val="000000"/>
          <w:sz w:val="28"/>
          <w:szCs w:val="28"/>
        </w:rPr>
        <w:t xml:space="preserve">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</w:t>
      </w:r>
      <w:r w:rsidRPr="001D6EBD">
        <w:rPr>
          <w:color w:val="000000"/>
          <w:sz w:val="28"/>
          <w:szCs w:val="28"/>
        </w:rPr>
        <w:lastRenderedPageBreak/>
        <w:t>заявителю под роспись, если иной порядок выдачи документа не определен заявителем при подаче запроса.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 xml:space="preserve">3.3.4. Результатом административной процедуры является выдача (направление) заявителю решения о предоставлении </w:t>
      </w:r>
      <w:proofErr w:type="gramStart"/>
      <w:r w:rsidRPr="001D6EBD">
        <w:rPr>
          <w:color w:val="000000"/>
          <w:sz w:val="28"/>
          <w:szCs w:val="28"/>
        </w:rPr>
        <w:t>или</w:t>
      </w:r>
      <w:proofErr w:type="gramEnd"/>
      <w:r w:rsidRPr="001D6EBD">
        <w:rPr>
          <w:color w:val="000000"/>
          <w:sz w:val="28"/>
          <w:szCs w:val="28"/>
        </w:rPr>
        <w:t xml:space="preserve"> об отказе в предоставлении муниципальной услуги.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3.3.5. Продолжительность административной процедуры не более 10 рабочих/календарных</w:t>
      </w:r>
      <w:r w:rsidRPr="001D6EBD">
        <w:rPr>
          <w:iCs/>
          <w:color w:val="000000"/>
          <w:sz w:val="28"/>
          <w:szCs w:val="28"/>
        </w:rPr>
        <w:t xml:space="preserve"> </w:t>
      </w:r>
      <w:r w:rsidRPr="001D6EBD">
        <w:rPr>
          <w:color w:val="000000"/>
          <w:sz w:val="28"/>
          <w:szCs w:val="28"/>
        </w:rPr>
        <w:t>дней.</w:t>
      </w:r>
    </w:p>
    <w:p w:rsidR="0060644B" w:rsidRDefault="001148EF" w:rsidP="0060644B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3.3.6. Обязанности специалиста, ответственного </w:t>
      </w:r>
      <w:r w:rsidRPr="001D6EBD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1D6EBD">
        <w:rPr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1148EF" w:rsidRPr="001D6EBD" w:rsidRDefault="001148EF" w:rsidP="0060644B">
      <w:pPr>
        <w:ind w:firstLine="709"/>
        <w:jc w:val="both"/>
        <w:rPr>
          <w:sz w:val="28"/>
          <w:szCs w:val="28"/>
        </w:rPr>
      </w:pPr>
      <w:r w:rsidRPr="001D6EBD">
        <w:rPr>
          <w:b/>
          <w:sz w:val="28"/>
          <w:szCs w:val="28"/>
        </w:rPr>
        <w:t>3.4. Предоставление в установленном порядке информации</w:t>
      </w:r>
      <w:r w:rsidR="0060644B">
        <w:rPr>
          <w:b/>
          <w:sz w:val="28"/>
          <w:szCs w:val="28"/>
        </w:rPr>
        <w:t xml:space="preserve"> </w:t>
      </w:r>
      <w:r w:rsidRPr="001D6EBD">
        <w:rPr>
          <w:b/>
          <w:sz w:val="28"/>
          <w:szCs w:val="28"/>
        </w:rPr>
        <w:t>заявителю  и обеспечение доступа заявителя к сведениям</w:t>
      </w:r>
      <w:r w:rsidR="0060644B">
        <w:rPr>
          <w:b/>
          <w:sz w:val="28"/>
          <w:szCs w:val="28"/>
        </w:rPr>
        <w:t xml:space="preserve"> </w:t>
      </w:r>
      <w:r w:rsidRPr="001D6EBD">
        <w:rPr>
          <w:b/>
          <w:sz w:val="28"/>
          <w:szCs w:val="28"/>
        </w:rPr>
        <w:t>о муниципальной услуге в электронной форме</w:t>
      </w:r>
      <w:r w:rsidR="0060644B">
        <w:rPr>
          <w:b/>
          <w:sz w:val="28"/>
          <w:szCs w:val="28"/>
        </w:rPr>
        <w:t>.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3.4.1. </w:t>
      </w:r>
      <w:proofErr w:type="gramStart"/>
      <w:r w:rsidRPr="001D6EBD">
        <w:rPr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1D6EBD"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3.4.2.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3.4.3.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 настоящего Административного регламента.</w:t>
      </w:r>
    </w:p>
    <w:p w:rsidR="001148EF" w:rsidRPr="001D6EBD" w:rsidRDefault="001148EF" w:rsidP="001D6E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3.4.4. Специалист, ответственный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3.4.5. Должностные лица Администрации и специалисты,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A37" w:rsidRPr="001D6EBD" w:rsidRDefault="00BF7A37" w:rsidP="0060644B">
      <w:pPr>
        <w:autoSpaceDE w:val="0"/>
        <w:ind w:firstLine="709"/>
        <w:jc w:val="center"/>
        <w:rPr>
          <w:b/>
          <w:sz w:val="28"/>
          <w:szCs w:val="28"/>
        </w:rPr>
      </w:pPr>
      <w:r w:rsidRPr="001D6EBD">
        <w:rPr>
          <w:b/>
          <w:sz w:val="28"/>
          <w:szCs w:val="28"/>
        </w:rPr>
        <w:lastRenderedPageBreak/>
        <w:t xml:space="preserve">4. Формы </w:t>
      </w:r>
      <w:proofErr w:type="gramStart"/>
      <w:r w:rsidRPr="001D6EBD">
        <w:rPr>
          <w:b/>
          <w:sz w:val="28"/>
          <w:szCs w:val="28"/>
        </w:rPr>
        <w:t>контроля за</w:t>
      </w:r>
      <w:proofErr w:type="gramEnd"/>
      <w:r w:rsidRPr="001D6EBD">
        <w:rPr>
          <w:b/>
          <w:sz w:val="28"/>
          <w:szCs w:val="28"/>
        </w:rPr>
        <w:t xml:space="preserve"> исполнением Административного регламента.</w:t>
      </w:r>
    </w:p>
    <w:p w:rsidR="00BF7A37" w:rsidRPr="001D6EBD" w:rsidRDefault="00BF7A37" w:rsidP="001D6EBD">
      <w:pPr>
        <w:autoSpaceDE w:val="0"/>
        <w:ind w:firstLine="709"/>
        <w:jc w:val="both"/>
        <w:rPr>
          <w:sz w:val="28"/>
          <w:szCs w:val="28"/>
        </w:rPr>
      </w:pPr>
    </w:p>
    <w:p w:rsidR="00BF7A37" w:rsidRPr="0060644B" w:rsidRDefault="00BF7A37" w:rsidP="001D6EBD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60644B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60644B">
        <w:rPr>
          <w:b/>
          <w:sz w:val="28"/>
          <w:szCs w:val="28"/>
        </w:rPr>
        <w:t>контроля за</w:t>
      </w:r>
      <w:proofErr w:type="gramEnd"/>
      <w:r w:rsidRPr="0060644B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F7A37" w:rsidRPr="001D6EBD" w:rsidRDefault="00BF7A37" w:rsidP="001D6EB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D6EBD">
        <w:rPr>
          <w:sz w:val="28"/>
          <w:szCs w:val="28"/>
        </w:rPr>
        <w:t>4.1.1.</w:t>
      </w:r>
      <w:r w:rsidRPr="001D6EBD">
        <w:rPr>
          <w:color w:val="FF0000"/>
          <w:sz w:val="28"/>
          <w:szCs w:val="28"/>
        </w:rPr>
        <w:t xml:space="preserve"> </w:t>
      </w:r>
      <w:r w:rsidRPr="001D6EBD">
        <w:rPr>
          <w:sz w:val="28"/>
          <w:szCs w:val="28"/>
        </w:rPr>
        <w:t xml:space="preserve">Постоянный текущий </w:t>
      </w:r>
      <w:proofErr w:type="gramStart"/>
      <w:r w:rsidRPr="001D6EBD">
        <w:rPr>
          <w:sz w:val="28"/>
          <w:szCs w:val="28"/>
        </w:rPr>
        <w:t>контроль за</w:t>
      </w:r>
      <w:proofErr w:type="gramEnd"/>
      <w:r w:rsidRPr="001D6EB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Главой муниципального образования.</w:t>
      </w:r>
    </w:p>
    <w:p w:rsidR="00BF7A37" w:rsidRPr="001D6EBD" w:rsidRDefault="00BF7A37" w:rsidP="001D6EBD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4.1.2. По результатам проверки Глава муниципального образования, дает указания по устранению выявленных нарушений и контролирует их исполнение.</w:t>
      </w:r>
    </w:p>
    <w:p w:rsidR="00BF7A37" w:rsidRPr="0060644B" w:rsidRDefault="00BF7A37" w:rsidP="001D6E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0644B">
        <w:rPr>
          <w:b/>
          <w:sz w:val="28"/>
          <w:szCs w:val="28"/>
        </w:rPr>
        <w:t>контроля за</w:t>
      </w:r>
      <w:proofErr w:type="gramEnd"/>
      <w:r w:rsidRPr="0060644B">
        <w:rPr>
          <w:b/>
          <w:sz w:val="28"/>
          <w:szCs w:val="28"/>
        </w:rPr>
        <w:t xml:space="preserve"> полнотой и качеством предоставления муниципальной услуги</w:t>
      </w:r>
      <w:r w:rsidR="0060644B" w:rsidRPr="0060644B">
        <w:rPr>
          <w:b/>
          <w:sz w:val="28"/>
          <w:szCs w:val="28"/>
        </w:rPr>
        <w:t>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4.2.1. </w:t>
      </w:r>
      <w:bookmarkStart w:id="7" w:name="Par376"/>
      <w:bookmarkEnd w:id="7"/>
      <w:proofErr w:type="gramStart"/>
      <w:r w:rsidRPr="001D6EBD">
        <w:rPr>
          <w:sz w:val="28"/>
          <w:szCs w:val="28"/>
        </w:rPr>
        <w:t>Контроль за</w:t>
      </w:r>
      <w:proofErr w:type="gramEnd"/>
      <w:r w:rsidRPr="001D6EBD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</w:t>
      </w:r>
      <w:r w:rsidR="00545676" w:rsidRPr="001D6EBD">
        <w:rPr>
          <w:sz w:val="28"/>
          <w:szCs w:val="28"/>
        </w:rPr>
        <w:t>Талашкинского</w:t>
      </w:r>
      <w:r w:rsidR="009203EF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545676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области) и внеплановых проверок.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4.2.3. Плановый </w:t>
      </w:r>
      <w:proofErr w:type="gramStart"/>
      <w:r w:rsidRPr="001D6EBD">
        <w:rPr>
          <w:sz w:val="28"/>
          <w:szCs w:val="28"/>
        </w:rPr>
        <w:t>контроль за</w:t>
      </w:r>
      <w:proofErr w:type="gramEnd"/>
      <w:r w:rsidRPr="001D6EBD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 муниципального образования.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F7A37" w:rsidRPr="0060644B" w:rsidRDefault="00BF7A37" w:rsidP="001D6E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545676" w:rsidRPr="001D6EBD">
        <w:rPr>
          <w:sz w:val="28"/>
          <w:szCs w:val="28"/>
        </w:rPr>
        <w:t>Талашкинского</w:t>
      </w:r>
      <w:r w:rsidR="009203EF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545676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</w:t>
      </w:r>
      <w:r w:rsidR="00545676" w:rsidRPr="001D6EBD">
        <w:rPr>
          <w:sz w:val="28"/>
          <w:szCs w:val="28"/>
        </w:rPr>
        <w:t>Талашкинского</w:t>
      </w:r>
      <w:r w:rsidR="009203EF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545676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 закрепляется в их должностных инструкциях.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 xml:space="preserve"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 </w:t>
      </w:r>
      <w:r w:rsidR="00545676" w:rsidRPr="001D6EBD">
        <w:rPr>
          <w:sz w:val="28"/>
          <w:szCs w:val="28"/>
        </w:rPr>
        <w:t>Талашкинского</w:t>
      </w:r>
      <w:r w:rsidR="009203EF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545676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области.</w:t>
      </w:r>
    </w:p>
    <w:p w:rsidR="000600F2" w:rsidRPr="001D6EBD" w:rsidRDefault="000600F2" w:rsidP="001D6EBD">
      <w:pPr>
        <w:tabs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14AE0" w:rsidRPr="001D6EBD" w:rsidRDefault="00614AE0" w:rsidP="0060644B">
      <w:pPr>
        <w:pStyle w:val="Style3"/>
        <w:widowControl/>
        <w:ind w:firstLine="709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1D6EBD">
        <w:rPr>
          <w:rStyle w:val="FontStyle48"/>
          <w:bCs/>
          <w:i w:val="0"/>
          <w:iCs/>
          <w:sz w:val="28"/>
          <w:szCs w:val="28"/>
        </w:rPr>
        <w:t>5.</w:t>
      </w:r>
      <w:r w:rsidRPr="001D6EBD">
        <w:rPr>
          <w:b/>
          <w:sz w:val="28"/>
          <w:szCs w:val="28"/>
        </w:rPr>
        <w:t xml:space="preserve"> </w:t>
      </w:r>
      <w:r w:rsidRPr="001D6EBD">
        <w:rPr>
          <w:rStyle w:val="FontStyle48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5529E3" w:rsidRPr="001D6EBD" w:rsidRDefault="005529E3" w:rsidP="001D6EBD">
      <w:pPr>
        <w:pStyle w:val="af1"/>
        <w:ind w:firstLine="709"/>
        <w:jc w:val="both"/>
        <w:rPr>
          <w:sz w:val="28"/>
          <w:szCs w:val="28"/>
        </w:rPr>
      </w:pP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bookmarkStart w:id="8" w:name="sub_1501"/>
      <w:bookmarkEnd w:id="8"/>
      <w:r w:rsidRPr="001D6EBD">
        <w:rPr>
          <w:sz w:val="28"/>
          <w:szCs w:val="28"/>
        </w:rPr>
        <w:t xml:space="preserve">5.1. </w:t>
      </w:r>
      <w:proofErr w:type="gramStart"/>
      <w:r w:rsidRPr="001D6EBD">
        <w:rPr>
          <w:sz w:val="28"/>
          <w:szCs w:val="28"/>
        </w:rPr>
        <w:t xml:space="preserve">Заявитель имеет право на обжалование действий (бездействия), решений, принятых (осуществляемых) в ходе предоставления </w:t>
      </w:r>
      <w:r w:rsidRPr="001D6EBD">
        <w:rPr>
          <w:color w:val="000000"/>
          <w:spacing w:val="-2"/>
          <w:sz w:val="28"/>
          <w:szCs w:val="28"/>
        </w:rPr>
        <w:t>муниципальной услуги</w:t>
      </w:r>
      <w:r w:rsidRPr="001D6EBD">
        <w:rPr>
          <w:sz w:val="28"/>
          <w:szCs w:val="28"/>
        </w:rPr>
        <w:t xml:space="preserve"> 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-на официальном сайте </w:t>
      </w:r>
      <w:r w:rsidR="005B59D8" w:rsidRPr="001D6EBD">
        <w:rPr>
          <w:sz w:val="28"/>
          <w:szCs w:val="28"/>
        </w:rPr>
        <w:t>Талашкинского</w:t>
      </w:r>
      <w:r w:rsidRPr="001D6EBD">
        <w:rPr>
          <w:sz w:val="28"/>
          <w:szCs w:val="28"/>
        </w:rPr>
        <w:t xml:space="preserve"> сельского поселения </w:t>
      </w:r>
      <w:r w:rsidR="005B59D8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 Смоленской области:  </w:t>
      </w:r>
      <w:hyperlink r:id="rId11" w:history="1">
        <w:r w:rsidR="005B59D8" w:rsidRPr="001D6EBD">
          <w:rPr>
            <w:b/>
            <w:sz w:val="28"/>
            <w:szCs w:val="28"/>
            <w:u w:val="single"/>
            <w:shd w:val="clear" w:color="auto" w:fill="FFFFFF"/>
          </w:rPr>
          <w:t>http:// talashkino.smol-ray.ru</w:t>
        </w:r>
      </w:hyperlink>
      <w:r w:rsidRPr="001D6EBD">
        <w:rPr>
          <w:sz w:val="28"/>
          <w:szCs w:val="28"/>
        </w:rPr>
        <w:t>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-в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-нарушение срока регистрации запроса заявителя о предоставлении муниципальной услуги; 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- отказ в приеме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услуги, у заявителя;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</w:t>
      </w:r>
      <w:proofErr w:type="gramStart"/>
      <w:r w:rsidRPr="001D6EBD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 w:rsidRPr="001D6EBD">
        <w:rPr>
          <w:sz w:val="28"/>
          <w:szCs w:val="28"/>
        </w:rPr>
        <w:t xml:space="preserve"> </w:t>
      </w:r>
      <w:proofErr w:type="gramStart"/>
      <w:r w:rsidRPr="001D6EB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1D6EBD">
          <w:rPr>
            <w:sz w:val="28"/>
            <w:szCs w:val="28"/>
          </w:rPr>
          <w:t>частью 1.3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 «Об организации предоставления </w:t>
      </w:r>
      <w:r w:rsidRPr="001D6EBD">
        <w:rPr>
          <w:sz w:val="28"/>
          <w:szCs w:val="28"/>
        </w:rPr>
        <w:lastRenderedPageBreak/>
        <w:t>государственных и муниципальных услуг» (далее – Федеральный</w:t>
      </w:r>
      <w:proofErr w:type="gramEnd"/>
      <w:r w:rsidRPr="001D6EBD">
        <w:rPr>
          <w:sz w:val="28"/>
          <w:szCs w:val="28"/>
        </w:rPr>
        <w:t xml:space="preserve"> закон от 27.07.2010 № 210-ФЗ)»;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-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</w:t>
      </w:r>
      <w:proofErr w:type="gramStart"/>
      <w:r w:rsidRPr="001D6EBD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 установленного срока таких исправлений;</w:t>
      </w:r>
      <w:proofErr w:type="gramEnd"/>
    </w:p>
    <w:p w:rsidR="005529E3" w:rsidRPr="001D6EBD" w:rsidRDefault="005529E3" w:rsidP="001D6E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5529E3" w:rsidRPr="001D6EBD" w:rsidRDefault="005529E3" w:rsidP="001D6E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D6EBD">
        <w:rPr>
          <w:sz w:val="28"/>
          <w:szCs w:val="28"/>
        </w:rPr>
        <w:t xml:space="preserve"> </w:t>
      </w:r>
      <w:proofErr w:type="gramStart"/>
      <w:r w:rsidRPr="001D6EB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1D6EBD">
          <w:rPr>
            <w:sz w:val="28"/>
            <w:szCs w:val="28"/>
          </w:rPr>
          <w:t>частью 1.3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210-ФЗ;</w:t>
      </w:r>
      <w:proofErr w:type="gramEnd"/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1D6EBD">
          <w:rPr>
            <w:sz w:val="28"/>
            <w:szCs w:val="28"/>
          </w:rPr>
          <w:t>пунктом 4 части 1 статьи 7</w:t>
        </w:r>
      </w:hyperlink>
      <w:r w:rsidRPr="001D6EBD">
        <w:rPr>
          <w:sz w:val="28"/>
          <w:szCs w:val="28"/>
        </w:rPr>
        <w:t xml:space="preserve"> Федерального закона от 27.07.2010 № 210-ФЗ.</w:t>
      </w:r>
      <w:proofErr w:type="gramEnd"/>
      <w:r w:rsidRPr="001D6EBD">
        <w:rPr>
          <w:sz w:val="28"/>
          <w:szCs w:val="28"/>
        </w:rPr>
        <w:t xml:space="preserve"> </w:t>
      </w:r>
      <w:proofErr w:type="gramStart"/>
      <w:r w:rsidRPr="001D6EB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1D6EBD">
          <w:rPr>
            <w:sz w:val="28"/>
            <w:szCs w:val="28"/>
          </w:rPr>
          <w:t>частью 1.3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210-ФЗ.</w:t>
      </w:r>
      <w:proofErr w:type="gramEnd"/>
    </w:p>
    <w:p w:rsidR="005529E3" w:rsidRPr="001D6EBD" w:rsidRDefault="005529E3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многофункциональный центр. 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</w:t>
      </w:r>
      <w:r w:rsidRPr="001D6EBD">
        <w:rPr>
          <w:sz w:val="28"/>
          <w:szCs w:val="28"/>
        </w:rPr>
        <w:lastRenderedPageBreak/>
        <w:t xml:space="preserve">центра (далее - учредитель многофункционального центра), а также в организации, предусмотренные </w:t>
      </w:r>
      <w:hyperlink r:id="rId16" w:history="1">
        <w:r w:rsidRPr="001D6EBD">
          <w:rPr>
            <w:sz w:val="28"/>
            <w:szCs w:val="28"/>
          </w:rPr>
          <w:t>частью 1.1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210-ФЗ.</w:t>
      </w:r>
      <w:proofErr w:type="gramEnd"/>
      <w:r w:rsidRPr="001D6EBD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1D6EBD">
          <w:rPr>
            <w:sz w:val="28"/>
            <w:szCs w:val="28"/>
          </w:rPr>
          <w:t>частью 1.1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210-ФЗ, подаются руководителям этих организаций.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5.5. </w:t>
      </w:r>
      <w:proofErr w:type="gramStart"/>
      <w:r w:rsidRPr="001D6EBD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D6EBD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D6EBD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1D6EBD">
          <w:rPr>
            <w:sz w:val="28"/>
            <w:szCs w:val="28"/>
          </w:rPr>
          <w:t>частью 1.1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5.6. Жалоба должна содержать: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</w:rPr>
        <w:t xml:space="preserve"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</w:t>
      </w:r>
      <w:r w:rsidRPr="001D6EBD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5.7. </w:t>
      </w:r>
      <w:proofErr w:type="gramStart"/>
      <w:r w:rsidRPr="001D6EBD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D6EBD">
        <w:rPr>
          <w:sz w:val="28"/>
          <w:szCs w:val="28"/>
        </w:rPr>
        <w:t xml:space="preserve"> исправлений – в течение 5 рабочих дней со дня ее регистрации.</w:t>
      </w:r>
    </w:p>
    <w:p w:rsidR="005529E3" w:rsidRPr="001D6EBD" w:rsidRDefault="005529E3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529E3" w:rsidRPr="001D6EBD" w:rsidRDefault="005529E3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</w:rPr>
        <w:t>-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 в удовлетворении жалобы отказывается.</w:t>
      </w:r>
    </w:p>
    <w:p w:rsidR="005529E3" w:rsidRPr="001D6EBD" w:rsidRDefault="005529E3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5.9. Не позднее дня, следующего за днем принятия решения, указанного в </w:t>
      </w:r>
      <w:hyperlink r:id="rId19" w:history="1">
        <w:r w:rsidRPr="001D6EBD">
          <w:rPr>
            <w:sz w:val="28"/>
            <w:szCs w:val="28"/>
          </w:rPr>
          <w:t>пункте</w:t>
        </w:r>
      </w:hyperlink>
      <w:r w:rsidRPr="001D6EBD">
        <w:rPr>
          <w:sz w:val="28"/>
          <w:szCs w:val="28"/>
        </w:rPr>
        <w:t xml:space="preserve"> 5.8.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29E3" w:rsidRPr="001D6EBD" w:rsidRDefault="005529E3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 В случае признания жалобы подлежащей удовлетворению в ответе заявителю, указанном в подпункте 5.8.1.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history="1">
        <w:r w:rsidRPr="001D6EBD">
          <w:rPr>
            <w:sz w:val="28"/>
            <w:szCs w:val="28"/>
          </w:rPr>
          <w:t>частью 1.1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1D6EBD">
        <w:rPr>
          <w:sz w:val="28"/>
          <w:szCs w:val="28"/>
        </w:rPr>
        <w:t>неудобства</w:t>
      </w:r>
      <w:proofErr w:type="gramEnd"/>
      <w:r w:rsidRPr="001D6EBD">
        <w:rPr>
          <w:sz w:val="28"/>
          <w:szCs w:val="28"/>
        </w:rPr>
        <w:t xml:space="preserve"> и указывается информация о дальнейших </w:t>
      </w:r>
      <w:proofErr w:type="gramStart"/>
      <w:r w:rsidRPr="001D6EBD">
        <w:rPr>
          <w:sz w:val="28"/>
          <w:szCs w:val="28"/>
        </w:rPr>
        <w:t>действиях</w:t>
      </w:r>
      <w:proofErr w:type="gramEnd"/>
      <w:r w:rsidRPr="001D6EBD">
        <w:rPr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 В случае признания </w:t>
      </w:r>
      <w:proofErr w:type="gramStart"/>
      <w:r w:rsidRPr="001D6EBD">
        <w:rPr>
          <w:sz w:val="28"/>
          <w:szCs w:val="28"/>
        </w:rPr>
        <w:t>жалобы</w:t>
      </w:r>
      <w:proofErr w:type="gramEnd"/>
      <w:r w:rsidRPr="001D6EBD">
        <w:rPr>
          <w:sz w:val="28"/>
          <w:szCs w:val="28"/>
        </w:rPr>
        <w:t xml:space="preserve"> не подлежащей удовлетворению в ответе заявителю, указанном в 5.8.2.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 xml:space="preserve">5.10.Заявитель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1D6EB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D6EBD">
        <w:rPr>
          <w:sz w:val="28"/>
          <w:szCs w:val="28"/>
        </w:rPr>
        <w:t xml:space="preserve"> или преступления должностное лицо, работник,  наделенные  полномочиями по рассмотрению жалобы, незамедлительно направляет имеющиеся материалы в органы прокуратуры.        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</w:p>
    <w:p w:rsidR="005529E3" w:rsidRDefault="005529E3" w:rsidP="005529E3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B59D8" w:rsidRPr="00B07960" w:rsidRDefault="005B59D8" w:rsidP="005529E3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60644B" w:rsidRDefault="0060644B">
      <w:r>
        <w:br w:type="page"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78763F" w:rsidRPr="007B0A3A" w:rsidTr="007C2E96">
        <w:tc>
          <w:tcPr>
            <w:tcW w:w="4928" w:type="dxa"/>
            <w:shd w:val="clear" w:color="auto" w:fill="auto"/>
          </w:tcPr>
          <w:p w:rsidR="0078763F" w:rsidRDefault="005529E3" w:rsidP="007C2E96">
            <w:pPr>
              <w:widowControl w:val="0"/>
              <w:snapToGrid w:val="0"/>
              <w:rPr>
                <w:color w:val="FF0000"/>
              </w:rPr>
            </w:pPr>
            <w:r w:rsidRPr="00B07960">
              <w:rPr>
                <w:color w:val="FF0000"/>
              </w:rPr>
              <w:lastRenderedPageBreak/>
              <w:br w:type="page"/>
            </w:r>
          </w:p>
          <w:p w:rsidR="005B59D8" w:rsidRDefault="005B59D8" w:rsidP="007C2E96">
            <w:pPr>
              <w:widowControl w:val="0"/>
              <w:snapToGrid w:val="0"/>
              <w:rPr>
                <w:color w:val="FF0000"/>
              </w:rPr>
            </w:pPr>
          </w:p>
          <w:p w:rsidR="005B59D8" w:rsidRDefault="005B59D8" w:rsidP="007C2E96">
            <w:pPr>
              <w:widowControl w:val="0"/>
              <w:snapToGrid w:val="0"/>
              <w:rPr>
                <w:color w:val="FF0000"/>
              </w:rPr>
            </w:pPr>
          </w:p>
          <w:p w:rsidR="005B59D8" w:rsidRPr="007B0A3A" w:rsidRDefault="005B59D8" w:rsidP="007C2E96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0644B" w:rsidRPr="0060644B" w:rsidRDefault="009747EF" w:rsidP="0060644B">
            <w:pPr>
              <w:pStyle w:val="1"/>
              <w:keepNext w:val="0"/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ind w:right="191" w:firstLine="27"/>
              <w:jc w:val="right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60644B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  <w:r w:rsidR="0060644B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Pr="0060644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:rsidR="005B59D8" w:rsidRPr="0060644B" w:rsidRDefault="0078763F" w:rsidP="0060644B">
            <w:pPr>
              <w:pStyle w:val="1"/>
              <w:keepNext w:val="0"/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ind w:right="191" w:firstLine="27"/>
              <w:jc w:val="right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60644B">
              <w:rPr>
                <w:rFonts w:ascii="Times New Roman" w:hAnsi="Times New Roman"/>
                <w:b w:val="0"/>
                <w:sz w:val="28"/>
                <w:szCs w:val="28"/>
              </w:rPr>
              <w:t xml:space="preserve">к Административному регламенту </w:t>
            </w:r>
            <w:r w:rsidR="005B59D8" w:rsidRPr="0060644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B59D8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по</w:t>
            </w:r>
            <w:r w:rsidR="0060644B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="005B59D8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предоставлению муниципальной</w:t>
            </w:r>
            <w:r w:rsidR="0060644B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="005B59D8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услуги</w:t>
            </w:r>
            <w:r w:rsidR="0060644B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="005B59D8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«</w:t>
            </w:r>
            <w:r w:rsidR="005B59D8" w:rsidRPr="0060644B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="005B59D8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»</w:t>
            </w:r>
          </w:p>
          <w:p w:rsidR="0078763F" w:rsidRPr="007B0A3A" w:rsidRDefault="0078763F" w:rsidP="005B59D8">
            <w:pPr>
              <w:pStyle w:val="1"/>
              <w:keepNext w:val="0"/>
              <w:widowControl w:val="0"/>
              <w:spacing w:before="0" w:after="0"/>
              <w:ind w:firstLine="2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8763F" w:rsidRPr="007B0A3A" w:rsidRDefault="0078763F" w:rsidP="007C2E96">
      <w:pPr>
        <w:widowControl w:val="0"/>
        <w:rPr>
          <w:sz w:val="28"/>
          <w:szCs w:val="28"/>
        </w:rPr>
      </w:pPr>
    </w:p>
    <w:p w:rsidR="0078763F" w:rsidRPr="007B0A3A" w:rsidRDefault="0078763F" w:rsidP="007B0A3A">
      <w:pPr>
        <w:widowControl w:val="0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78763F" w:rsidRPr="007B0A3A">
        <w:tc>
          <w:tcPr>
            <w:tcW w:w="4928" w:type="dxa"/>
            <w:shd w:val="clear" w:color="auto" w:fill="auto"/>
          </w:tcPr>
          <w:p w:rsidR="0078763F" w:rsidRPr="007B0A3A" w:rsidRDefault="0078763F" w:rsidP="007B0A3A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8763F" w:rsidRPr="007B0A3A" w:rsidRDefault="0078763F" w:rsidP="007B0A3A">
            <w:pPr>
              <w:snapToGrid w:val="0"/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 xml:space="preserve">В Администрацию </w:t>
            </w:r>
            <w:r w:rsidR="005B59D8">
              <w:rPr>
                <w:sz w:val="28"/>
                <w:szCs w:val="28"/>
              </w:rPr>
              <w:t>Талашкинского</w:t>
            </w:r>
            <w:r w:rsidR="00612C74" w:rsidRPr="007B0A3A">
              <w:rPr>
                <w:sz w:val="28"/>
                <w:szCs w:val="28"/>
              </w:rPr>
              <w:t xml:space="preserve"> </w:t>
            </w:r>
            <w:r w:rsidR="009747EF">
              <w:rPr>
                <w:sz w:val="28"/>
                <w:szCs w:val="28"/>
              </w:rPr>
              <w:t>сельского</w:t>
            </w:r>
            <w:r w:rsidRPr="007B0A3A">
              <w:rPr>
                <w:sz w:val="28"/>
                <w:szCs w:val="28"/>
              </w:rPr>
              <w:t xml:space="preserve"> поселения </w:t>
            </w:r>
            <w:r w:rsidR="005B59D8">
              <w:rPr>
                <w:sz w:val="28"/>
                <w:szCs w:val="28"/>
              </w:rPr>
              <w:t xml:space="preserve">Смоленского </w:t>
            </w:r>
            <w:r w:rsidRPr="007B0A3A">
              <w:rPr>
                <w:sz w:val="28"/>
                <w:szCs w:val="28"/>
              </w:rPr>
              <w:t>района Смоленской области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«</w:t>
            </w:r>
            <w:r w:rsidR="00AC217D">
              <w:rPr>
                <w:sz w:val="28"/>
                <w:szCs w:val="28"/>
              </w:rPr>
              <w:t xml:space="preserve"> </w:t>
            </w:r>
            <w:r w:rsidRPr="007B0A3A">
              <w:rPr>
                <w:sz w:val="28"/>
                <w:szCs w:val="28"/>
              </w:rPr>
              <w:t>___ »_______________  _______ г.р.,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proofErr w:type="gramStart"/>
            <w:r w:rsidRPr="007B0A3A">
              <w:rPr>
                <w:sz w:val="28"/>
                <w:szCs w:val="28"/>
              </w:rPr>
              <w:t>проживающего</w:t>
            </w:r>
            <w:proofErr w:type="gramEnd"/>
            <w:r w:rsidRPr="007B0A3A">
              <w:rPr>
                <w:sz w:val="28"/>
                <w:szCs w:val="28"/>
              </w:rPr>
              <w:t xml:space="preserve"> (ей) по адресу: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____________________________________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____________________________________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____________________________________</w:t>
            </w:r>
          </w:p>
          <w:p w:rsidR="0078763F" w:rsidRPr="007B0A3A" w:rsidRDefault="0078763F" w:rsidP="007B0A3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</w:p>
    <w:p w:rsidR="0078763F" w:rsidRPr="007B0A3A" w:rsidRDefault="0078763F" w:rsidP="007B0A3A">
      <w:pPr>
        <w:widowControl w:val="0"/>
        <w:jc w:val="both"/>
        <w:rPr>
          <w:b/>
          <w:sz w:val="28"/>
          <w:szCs w:val="28"/>
        </w:rPr>
      </w:pPr>
    </w:p>
    <w:p w:rsidR="0078763F" w:rsidRPr="007B0A3A" w:rsidRDefault="0078763F" w:rsidP="007B0A3A">
      <w:pPr>
        <w:jc w:val="center"/>
        <w:rPr>
          <w:sz w:val="28"/>
          <w:szCs w:val="28"/>
        </w:rPr>
      </w:pPr>
      <w:r w:rsidRPr="007B0A3A">
        <w:rPr>
          <w:sz w:val="28"/>
          <w:szCs w:val="28"/>
        </w:rPr>
        <w:t>Заявление</w:t>
      </w:r>
    </w:p>
    <w:p w:rsidR="0078763F" w:rsidRPr="007B0A3A" w:rsidRDefault="0078763F" w:rsidP="007B0A3A">
      <w:pPr>
        <w:jc w:val="both"/>
        <w:rPr>
          <w:sz w:val="28"/>
          <w:szCs w:val="28"/>
        </w:rPr>
      </w:pPr>
    </w:p>
    <w:p w:rsidR="00AC217D" w:rsidRDefault="0078763F" w:rsidP="005B59D8">
      <w:pPr>
        <w:pStyle w:val="1"/>
        <w:keepNext w:val="0"/>
        <w:widowControl w:val="0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7B0A3A">
        <w:rPr>
          <w:rFonts w:ascii="Times New Roman" w:hAnsi="Times New Roman"/>
          <w:b w:val="0"/>
          <w:sz w:val="28"/>
          <w:szCs w:val="28"/>
        </w:rPr>
        <w:t>Прошу выдать справку</w:t>
      </w:r>
      <w:r w:rsidR="009747EF">
        <w:rPr>
          <w:rFonts w:ascii="Times New Roman" w:hAnsi="Times New Roman"/>
          <w:b w:val="0"/>
          <w:sz w:val="28"/>
          <w:szCs w:val="28"/>
        </w:rPr>
        <w:t xml:space="preserve"> (</w:t>
      </w:r>
      <w:r w:rsidR="005529E3">
        <w:rPr>
          <w:rFonts w:ascii="Times New Roman" w:hAnsi="Times New Roman"/>
          <w:b w:val="0"/>
          <w:sz w:val="28"/>
          <w:szCs w:val="28"/>
        </w:rPr>
        <w:t xml:space="preserve">архивную </w:t>
      </w:r>
      <w:r w:rsidR="009747EF">
        <w:rPr>
          <w:rFonts w:ascii="Times New Roman" w:hAnsi="Times New Roman"/>
          <w:b w:val="0"/>
          <w:sz w:val="28"/>
          <w:szCs w:val="28"/>
        </w:rPr>
        <w:t>выписку из похозяйственной</w:t>
      </w:r>
      <w:r w:rsidR="00AC217D">
        <w:rPr>
          <w:rFonts w:ascii="Times New Roman" w:hAnsi="Times New Roman"/>
          <w:b w:val="0"/>
          <w:sz w:val="28"/>
          <w:szCs w:val="28"/>
        </w:rPr>
        <w:t xml:space="preserve"> </w:t>
      </w:r>
      <w:r w:rsidR="009747EF">
        <w:rPr>
          <w:rFonts w:ascii="Times New Roman" w:hAnsi="Times New Roman"/>
          <w:b w:val="0"/>
          <w:sz w:val="28"/>
          <w:szCs w:val="28"/>
        </w:rPr>
        <w:t>книги</w:t>
      </w:r>
      <w:r w:rsidR="005529E3" w:rsidRPr="005529E3">
        <w:rPr>
          <w:rFonts w:ascii="Times New Roman" w:hAnsi="Times New Roman"/>
          <w:b w:val="0"/>
          <w:sz w:val="28"/>
          <w:szCs w:val="28"/>
        </w:rPr>
        <w:t>)</w:t>
      </w:r>
    </w:p>
    <w:p w:rsidR="00AC217D" w:rsidRDefault="0078763F" w:rsidP="00AC217D">
      <w:pPr>
        <w:pStyle w:val="1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529E3">
        <w:rPr>
          <w:rFonts w:ascii="Times New Roman" w:hAnsi="Times New Roman"/>
          <w:b w:val="0"/>
          <w:sz w:val="28"/>
          <w:szCs w:val="28"/>
        </w:rPr>
        <w:t>__________________________________</w:t>
      </w:r>
      <w:r w:rsidR="009747EF" w:rsidRPr="005529E3">
        <w:rPr>
          <w:rFonts w:ascii="Times New Roman" w:hAnsi="Times New Roman"/>
          <w:b w:val="0"/>
          <w:sz w:val="28"/>
          <w:szCs w:val="28"/>
        </w:rPr>
        <w:t>__</w:t>
      </w:r>
      <w:r w:rsidR="005B59D8">
        <w:rPr>
          <w:rFonts w:ascii="Times New Roman" w:hAnsi="Times New Roman"/>
          <w:b w:val="0"/>
          <w:sz w:val="28"/>
          <w:szCs w:val="28"/>
        </w:rPr>
        <w:t>_______________________________</w:t>
      </w:r>
      <w:r w:rsidR="00AC217D">
        <w:rPr>
          <w:rFonts w:ascii="Times New Roman" w:hAnsi="Times New Roman"/>
          <w:b w:val="0"/>
          <w:sz w:val="28"/>
          <w:szCs w:val="28"/>
        </w:rPr>
        <w:t>_____</w:t>
      </w:r>
    </w:p>
    <w:p w:rsidR="0078763F" w:rsidRPr="005529E3" w:rsidRDefault="005529E3" w:rsidP="00AC217D">
      <w:pPr>
        <w:pStyle w:val="1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C217D">
        <w:rPr>
          <w:rFonts w:ascii="Times New Roman" w:hAnsi="Times New Roman"/>
          <w:b w:val="0"/>
          <w:sz w:val="28"/>
        </w:rPr>
        <w:t>д</w:t>
      </w:r>
      <w:r w:rsidR="0078763F" w:rsidRPr="00AC217D">
        <w:rPr>
          <w:rFonts w:ascii="Times New Roman" w:hAnsi="Times New Roman"/>
          <w:b w:val="0"/>
          <w:sz w:val="28"/>
        </w:rPr>
        <w:t xml:space="preserve">ля предоставления </w:t>
      </w:r>
      <w:proofErr w:type="gramStart"/>
      <w:r w:rsidR="0078763F" w:rsidRPr="00AC217D">
        <w:rPr>
          <w:rFonts w:ascii="Times New Roman" w:hAnsi="Times New Roman"/>
          <w:b w:val="0"/>
          <w:sz w:val="28"/>
        </w:rPr>
        <w:t>в</w:t>
      </w:r>
      <w:proofErr w:type="gramEnd"/>
      <w:r w:rsidR="005B59D8" w:rsidRPr="00AC217D">
        <w:rPr>
          <w:rFonts w:ascii="Times New Roman" w:hAnsi="Times New Roman"/>
          <w:b w:val="0"/>
          <w:sz w:val="28"/>
        </w:rPr>
        <w:t xml:space="preserve"> </w:t>
      </w:r>
      <w:r w:rsidR="005B59D8">
        <w:rPr>
          <w:rFonts w:ascii="Times New Roman" w:hAnsi="Times New Roman"/>
          <w:b w:val="0"/>
        </w:rPr>
        <w:t>____________________________________________</w:t>
      </w:r>
      <w:r w:rsidR="00AC217D">
        <w:rPr>
          <w:rFonts w:ascii="Times New Roman" w:hAnsi="Times New Roman"/>
          <w:b w:val="0"/>
        </w:rPr>
        <w:t>___</w:t>
      </w:r>
      <w:r w:rsidR="0078763F" w:rsidRPr="005529E3">
        <w:rPr>
          <w:rFonts w:ascii="Times New Roman" w:hAnsi="Times New Roman"/>
        </w:rPr>
        <w:t xml:space="preserve"> </w:t>
      </w:r>
      <w:r w:rsidR="009747EF" w:rsidRPr="005B59D8">
        <w:rPr>
          <w:rFonts w:ascii="Times New Roman" w:hAnsi="Times New Roman"/>
          <w:b w:val="0"/>
        </w:rPr>
        <w:t>______________________________________________________</w:t>
      </w:r>
      <w:r w:rsidR="0078763F" w:rsidRPr="005B59D8">
        <w:rPr>
          <w:rFonts w:ascii="Times New Roman" w:hAnsi="Times New Roman"/>
          <w:b w:val="0"/>
        </w:rPr>
        <w:t>_______________________________________________________________</w:t>
      </w:r>
      <w:r w:rsidR="00AC217D">
        <w:rPr>
          <w:rFonts w:ascii="Times New Roman" w:hAnsi="Times New Roman"/>
          <w:b w:val="0"/>
        </w:rPr>
        <w:t>_________</w:t>
      </w:r>
      <w:bookmarkStart w:id="9" w:name="_GoBack"/>
      <w:bookmarkEnd w:id="9"/>
    </w:p>
    <w:p w:rsidR="0078763F" w:rsidRPr="007B0A3A" w:rsidRDefault="0078763F" w:rsidP="007B0A3A">
      <w:pPr>
        <w:pStyle w:val="a9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7B0A3A">
        <w:rPr>
          <w:sz w:val="28"/>
          <w:szCs w:val="28"/>
        </w:rPr>
        <w:t>Даю свое согласие на использование моих персональных данных.</w:t>
      </w:r>
    </w:p>
    <w:p w:rsidR="0078763F" w:rsidRPr="007B0A3A" w:rsidRDefault="0078763F" w:rsidP="007B0A3A">
      <w:pPr>
        <w:pStyle w:val="a9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78763F" w:rsidRPr="007B0A3A" w:rsidRDefault="0078763F" w:rsidP="007B0A3A">
      <w:pPr>
        <w:pStyle w:val="a9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7B0A3A">
        <w:rPr>
          <w:sz w:val="28"/>
          <w:szCs w:val="28"/>
        </w:rPr>
        <w:t>Примечания:</w:t>
      </w:r>
    </w:p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  <w:r w:rsidRPr="007B0A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</w:p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  <w:r w:rsidRPr="007B0A3A">
        <w:rPr>
          <w:sz w:val="28"/>
          <w:szCs w:val="28"/>
        </w:rPr>
        <w:t>«_____» _</w:t>
      </w:r>
      <w:r w:rsidR="009747EF">
        <w:rPr>
          <w:sz w:val="28"/>
          <w:szCs w:val="28"/>
        </w:rPr>
        <w:t>______________ 20</w:t>
      </w:r>
      <w:r w:rsidRPr="007B0A3A">
        <w:rPr>
          <w:sz w:val="28"/>
          <w:szCs w:val="28"/>
        </w:rPr>
        <w:t>__ г.                          __________________________</w:t>
      </w:r>
    </w:p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  <w:r w:rsidRPr="007B0A3A">
        <w:rPr>
          <w:sz w:val="28"/>
          <w:szCs w:val="28"/>
        </w:rPr>
        <w:t xml:space="preserve">Справку </w:t>
      </w:r>
      <w:proofErr w:type="gramStart"/>
      <w:r w:rsidR="009747EF">
        <w:rPr>
          <w:sz w:val="28"/>
          <w:szCs w:val="28"/>
        </w:rPr>
        <w:t xml:space="preserve">( </w:t>
      </w:r>
      <w:proofErr w:type="gramEnd"/>
      <w:r w:rsidR="009747EF">
        <w:rPr>
          <w:sz w:val="28"/>
          <w:szCs w:val="28"/>
        </w:rPr>
        <w:t xml:space="preserve">выписку) </w:t>
      </w:r>
      <w:r w:rsidRPr="007B0A3A">
        <w:rPr>
          <w:sz w:val="28"/>
          <w:szCs w:val="28"/>
        </w:rPr>
        <w:t>получил (а)</w:t>
      </w:r>
    </w:p>
    <w:p w:rsidR="0078763F" w:rsidRPr="007B0A3A" w:rsidRDefault="009747EF" w:rsidP="007B0A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 20</w:t>
      </w:r>
      <w:r w:rsidR="0078763F" w:rsidRPr="007B0A3A">
        <w:rPr>
          <w:sz w:val="28"/>
          <w:szCs w:val="28"/>
        </w:rPr>
        <w:t>__г.                           __________________________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495"/>
        <w:gridCol w:w="5103"/>
      </w:tblGrid>
      <w:tr w:rsidR="0078763F" w:rsidRPr="007B0A3A" w:rsidTr="005B59D8">
        <w:trPr>
          <w:trHeight w:val="2417"/>
        </w:trPr>
        <w:tc>
          <w:tcPr>
            <w:tcW w:w="5495" w:type="dxa"/>
            <w:shd w:val="clear" w:color="auto" w:fill="auto"/>
          </w:tcPr>
          <w:p w:rsidR="0078763F" w:rsidRPr="007B0A3A" w:rsidRDefault="0078763F" w:rsidP="007B0A3A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B59D8" w:rsidRPr="005B59D8" w:rsidRDefault="005B59D8" w:rsidP="0060644B">
            <w:pPr>
              <w:snapToGrid w:val="0"/>
              <w:ind w:firstLine="459"/>
              <w:jc w:val="right"/>
              <w:rPr>
                <w:sz w:val="28"/>
                <w:szCs w:val="28"/>
              </w:rPr>
            </w:pPr>
            <w:r w:rsidRPr="005B59D8">
              <w:rPr>
                <w:sz w:val="28"/>
                <w:szCs w:val="28"/>
              </w:rPr>
              <w:t>Приложение</w:t>
            </w:r>
            <w:r w:rsidR="0060644B">
              <w:rPr>
                <w:sz w:val="28"/>
                <w:szCs w:val="28"/>
              </w:rPr>
              <w:t xml:space="preserve"> №</w:t>
            </w:r>
            <w:r w:rsidRPr="005B59D8">
              <w:rPr>
                <w:sz w:val="28"/>
                <w:szCs w:val="28"/>
              </w:rPr>
              <w:t xml:space="preserve"> </w:t>
            </w:r>
            <w:r w:rsidR="0060644B">
              <w:rPr>
                <w:sz w:val="28"/>
                <w:szCs w:val="28"/>
              </w:rPr>
              <w:t>2</w:t>
            </w:r>
            <w:r w:rsidRPr="005B59D8">
              <w:rPr>
                <w:sz w:val="28"/>
                <w:szCs w:val="28"/>
              </w:rPr>
              <w:t xml:space="preserve"> </w:t>
            </w:r>
          </w:p>
          <w:p w:rsidR="005B59D8" w:rsidRPr="005B59D8" w:rsidRDefault="005B59D8" w:rsidP="0060644B">
            <w:pPr>
              <w:snapToGrid w:val="0"/>
              <w:ind w:firstLine="459"/>
              <w:jc w:val="right"/>
              <w:rPr>
                <w:sz w:val="28"/>
                <w:szCs w:val="28"/>
              </w:rPr>
            </w:pPr>
            <w:r w:rsidRPr="005B59D8">
              <w:rPr>
                <w:sz w:val="28"/>
                <w:szCs w:val="28"/>
              </w:rPr>
              <w:t>к Административному регламенту  по предоставлению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5B59D8">
              <w:rPr>
                <w:sz w:val="28"/>
                <w:szCs w:val="28"/>
              </w:rPr>
      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  <w:p w:rsidR="0078763F" w:rsidRPr="007B0A3A" w:rsidRDefault="0078763F" w:rsidP="005B59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center"/>
        <w:rPr>
          <w:b/>
          <w:sz w:val="28"/>
          <w:szCs w:val="28"/>
        </w:rPr>
      </w:pPr>
      <w:r w:rsidRPr="007B0A3A">
        <w:rPr>
          <w:b/>
          <w:sz w:val="28"/>
          <w:szCs w:val="28"/>
        </w:rPr>
        <w:t>Блок-схема</w:t>
      </w:r>
    </w:p>
    <w:p w:rsidR="00D109DE" w:rsidRPr="007B0A3A" w:rsidRDefault="00D109DE" w:rsidP="00D109DE">
      <w:pPr>
        <w:jc w:val="center"/>
        <w:rPr>
          <w:b/>
          <w:sz w:val="28"/>
          <w:szCs w:val="28"/>
        </w:rPr>
      </w:pPr>
      <w:r w:rsidRPr="007B0A3A">
        <w:rPr>
          <w:b/>
          <w:sz w:val="28"/>
          <w:szCs w:val="28"/>
        </w:rPr>
        <w:t>предоставления муниципальной услуги</w:t>
      </w:r>
    </w:p>
    <w:p w:rsidR="00D109DE" w:rsidRPr="007B0A3A" w:rsidRDefault="001D6EBD" w:rsidP="00D109DE">
      <w:pPr>
        <w:autoSpaceDE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168910</wp:posOffset>
                </wp:positionV>
                <wp:extent cx="2012315" cy="701675"/>
                <wp:effectExtent l="10160" t="6985" r="6350" b="5715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DE" w:rsidRPr="0060644B" w:rsidRDefault="0060644B" w:rsidP="00D109DE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20"/>
                              </w:rPr>
                              <w:t>Прием заявления заявителя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49.3pt;margin-top:13.3pt;width:158.45pt;height:55.2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" strokeweight=".5pt">
                <v:textbox inset="7.45pt,3.85pt,7.45pt,3.85pt">
                  <w:txbxContent>
                    <w:p w:rsidR="00D109DE" w:rsidRPr="0060644B" w:rsidRDefault="0060644B" w:rsidP="00D109DE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>
                        <w:rPr>
                          <w:sz w:val="32"/>
                          <w:szCs w:val="20"/>
                        </w:rPr>
                        <w:t>Прием заявления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="00D109DE" w:rsidRPr="007B0A3A">
        <w:rPr>
          <w:sz w:val="28"/>
          <w:szCs w:val="28"/>
        </w:rPr>
        <w:t xml:space="preserve"> </w:t>
      </w: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60644B" w:rsidP="00D109D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7A46" wp14:editId="3528C3DF">
                <wp:simplePos x="0" y="0"/>
                <wp:positionH relativeFrom="column">
                  <wp:posOffset>2925445</wp:posOffset>
                </wp:positionH>
                <wp:positionV relativeFrom="paragraph">
                  <wp:posOffset>124460</wp:posOffset>
                </wp:positionV>
                <wp:extent cx="0" cy="450215"/>
                <wp:effectExtent l="76200" t="0" r="57150" b="64135"/>
                <wp:wrapNone/>
                <wp:docPr id="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7" o:spid="_x0000_s1026" type="#_x0000_t32" style="position:absolute;margin-left:230.35pt;margin-top:9.8pt;width:0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" strokeweight=".26mm">
                <v:stroke endarrow="block" joinstyle="miter"/>
              </v:shape>
            </w:pict>
          </mc:Fallback>
        </mc:AlternateContent>
      </w: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60644B" w:rsidP="00D109D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73871CE" wp14:editId="7B72C8BE">
                <wp:simplePos x="0" y="0"/>
                <wp:positionH relativeFrom="column">
                  <wp:posOffset>1894840</wp:posOffset>
                </wp:positionH>
                <wp:positionV relativeFrom="paragraph">
                  <wp:posOffset>169545</wp:posOffset>
                </wp:positionV>
                <wp:extent cx="2013585" cy="883285"/>
                <wp:effectExtent l="0" t="0" r="24765" b="12065"/>
                <wp:wrapNone/>
                <wp:docPr id="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DE" w:rsidRPr="0060644B" w:rsidRDefault="00D109DE" w:rsidP="00D109DE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60644B">
                              <w:rPr>
                                <w:sz w:val="32"/>
                                <w:szCs w:val="20"/>
                              </w:rPr>
                              <w:t xml:space="preserve">Рассмотрение документов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149.2pt;margin-top:13.35pt;width:158.55pt;height:69.5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" strokeweight=".5pt">
                <v:textbox inset="7.45pt,3.85pt,7.45pt,3.85pt">
                  <w:txbxContent>
                    <w:p w:rsidR="00D109DE" w:rsidRPr="0060644B" w:rsidRDefault="00D109DE" w:rsidP="00D109DE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60644B">
                        <w:rPr>
                          <w:sz w:val="32"/>
                          <w:szCs w:val="20"/>
                        </w:rPr>
                        <w:t xml:space="preserve">Рассмотрение документов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60644B" w:rsidP="00D109D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12BFB" wp14:editId="392116D9">
                <wp:simplePos x="0" y="0"/>
                <wp:positionH relativeFrom="column">
                  <wp:posOffset>3108960</wp:posOffset>
                </wp:positionH>
                <wp:positionV relativeFrom="paragraph">
                  <wp:posOffset>144780</wp:posOffset>
                </wp:positionV>
                <wp:extent cx="540385" cy="465455"/>
                <wp:effectExtent l="0" t="0" r="69215" b="48895"/>
                <wp:wrapNone/>
                <wp:docPr id="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4654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244.8pt;margin-top:11.4pt;width:42.55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" strokeweight=".26mm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5E17E" wp14:editId="5A28A079">
                <wp:simplePos x="0" y="0"/>
                <wp:positionH relativeFrom="column">
                  <wp:posOffset>2156460</wp:posOffset>
                </wp:positionH>
                <wp:positionV relativeFrom="paragraph">
                  <wp:posOffset>141605</wp:posOffset>
                </wp:positionV>
                <wp:extent cx="354965" cy="386715"/>
                <wp:effectExtent l="38100" t="0" r="26035" b="51435"/>
                <wp:wrapNone/>
                <wp:docPr id="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965" cy="3867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169.8pt;margin-top:11.15pt;width:27.95pt;height:30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" strokeweight=".26mm">
                <v:stroke endarrow="block" joinstyle="miter"/>
              </v:shape>
            </w:pict>
          </mc:Fallback>
        </mc:AlternateContent>
      </w: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60644B" w:rsidP="00D109D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2809FC1" wp14:editId="0B7D84AF">
                <wp:simplePos x="0" y="0"/>
                <wp:positionH relativeFrom="column">
                  <wp:posOffset>3646805</wp:posOffset>
                </wp:positionH>
                <wp:positionV relativeFrom="paragraph">
                  <wp:posOffset>66040</wp:posOffset>
                </wp:positionV>
                <wp:extent cx="1555115" cy="631190"/>
                <wp:effectExtent l="0" t="0" r="26035" b="16510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DE" w:rsidRPr="0060644B" w:rsidRDefault="00D109DE" w:rsidP="00D109DE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60644B">
                              <w:rPr>
                                <w:sz w:val="22"/>
                                <w:szCs w:val="20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287.15pt;margin-top:5.2pt;width:122.45pt;height:49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" strokeweight=".5pt">
                <v:textbox inset="7.45pt,3.85pt,7.45pt,3.85pt">
                  <w:txbxContent>
                    <w:p w:rsidR="00D109DE" w:rsidRPr="0060644B" w:rsidRDefault="00D109DE" w:rsidP="00D109DE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60644B">
                        <w:rPr>
                          <w:sz w:val="22"/>
                          <w:szCs w:val="20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16B27F9D" wp14:editId="58D65B7D">
                <wp:simplePos x="0" y="0"/>
                <wp:positionH relativeFrom="column">
                  <wp:posOffset>154940</wp:posOffset>
                </wp:positionH>
                <wp:positionV relativeFrom="paragraph">
                  <wp:posOffset>54610</wp:posOffset>
                </wp:positionV>
                <wp:extent cx="2261870" cy="670560"/>
                <wp:effectExtent l="0" t="0" r="24130" b="15240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DE" w:rsidRPr="0060644B" w:rsidRDefault="00D109DE" w:rsidP="0060644B">
                            <w:pPr>
                              <w:pStyle w:val="1"/>
                              <w:keepNext w:val="0"/>
                              <w:widowControl w:val="0"/>
                              <w:spacing w:before="0" w:after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0"/>
                              </w:rPr>
                            </w:pPr>
                            <w:r w:rsidRPr="0060644B"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  <w:t xml:space="preserve">Выдача справок и </w:t>
                            </w:r>
                            <w:r w:rsidR="0060644B"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  <w:t xml:space="preserve">архивных </w:t>
                            </w:r>
                            <w:r w:rsidRPr="0060644B"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  <w:t>выписок</w:t>
                            </w:r>
                            <w:r w:rsidR="0060644B" w:rsidRPr="0060644B"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  <w:t xml:space="preserve"> </w:t>
                            </w:r>
                            <w:r w:rsidRPr="0060644B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0"/>
                              </w:rPr>
                              <w:t>из по</w:t>
                            </w:r>
                            <w:r w:rsidR="0060644B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0"/>
                              </w:rPr>
                              <w:t xml:space="preserve">хозяйственных </w:t>
                            </w:r>
                            <w:r w:rsidRPr="0060644B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0"/>
                              </w:rPr>
                              <w:t xml:space="preserve">книг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9" type="#_x0000_t202" style="position:absolute;left:0;text-align:left;margin-left:12.2pt;margin-top:4.3pt;width:178.1pt;height:52.8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" strokeweight=".5pt">
                <v:textbox inset="7.45pt,3.85pt,7.45pt,3.85pt">
                  <w:txbxContent>
                    <w:p w:rsidR="00D109DE" w:rsidRPr="0060644B" w:rsidRDefault="00D109DE" w:rsidP="0060644B">
                      <w:pPr>
                        <w:pStyle w:val="1"/>
                        <w:keepNext w:val="0"/>
                        <w:widowControl w:val="0"/>
                        <w:spacing w:before="0" w:after="0"/>
                        <w:ind w:left="0" w:firstLine="0"/>
                        <w:jc w:val="center"/>
                        <w:rPr>
                          <w:rFonts w:ascii="Times New Roman" w:hAnsi="Times New Roman"/>
                          <w:b w:val="0"/>
                          <w:sz w:val="22"/>
                          <w:szCs w:val="20"/>
                        </w:rPr>
                      </w:pPr>
                      <w:r w:rsidRPr="0060644B">
                        <w:rPr>
                          <w:rFonts w:ascii="Times New Roman" w:hAnsi="Times New Roman"/>
                          <w:b w:val="0"/>
                          <w:sz w:val="22"/>
                        </w:rPr>
                        <w:t xml:space="preserve">Выдача справок и </w:t>
                      </w:r>
                      <w:r w:rsidR="0060644B">
                        <w:rPr>
                          <w:rFonts w:ascii="Times New Roman" w:hAnsi="Times New Roman"/>
                          <w:b w:val="0"/>
                          <w:sz w:val="22"/>
                        </w:rPr>
                        <w:t xml:space="preserve">архивных </w:t>
                      </w:r>
                      <w:r w:rsidRPr="0060644B">
                        <w:rPr>
                          <w:rFonts w:ascii="Times New Roman" w:hAnsi="Times New Roman"/>
                          <w:b w:val="0"/>
                          <w:sz w:val="22"/>
                        </w:rPr>
                        <w:t>выписок</w:t>
                      </w:r>
                      <w:r w:rsidR="0060644B" w:rsidRPr="0060644B">
                        <w:rPr>
                          <w:rFonts w:ascii="Times New Roman" w:hAnsi="Times New Roman"/>
                          <w:b w:val="0"/>
                          <w:sz w:val="22"/>
                        </w:rPr>
                        <w:t xml:space="preserve"> </w:t>
                      </w:r>
                      <w:r w:rsidRPr="0060644B">
                        <w:rPr>
                          <w:rFonts w:ascii="Times New Roman" w:hAnsi="Times New Roman"/>
                          <w:b w:val="0"/>
                          <w:sz w:val="22"/>
                          <w:szCs w:val="20"/>
                        </w:rPr>
                        <w:t>из по</w:t>
                      </w:r>
                      <w:r w:rsidR="0060644B">
                        <w:rPr>
                          <w:rFonts w:ascii="Times New Roman" w:hAnsi="Times New Roman"/>
                          <w:b w:val="0"/>
                          <w:sz w:val="22"/>
                          <w:szCs w:val="20"/>
                        </w:rPr>
                        <w:t xml:space="preserve">хозяйственных </w:t>
                      </w:r>
                      <w:r w:rsidRPr="0060644B">
                        <w:rPr>
                          <w:rFonts w:ascii="Times New Roman" w:hAnsi="Times New Roman"/>
                          <w:b w:val="0"/>
                          <w:sz w:val="22"/>
                          <w:szCs w:val="20"/>
                        </w:rPr>
                        <w:t xml:space="preserve">книг </w:t>
                      </w:r>
                    </w:p>
                  </w:txbxContent>
                </v:textbox>
              </v:shape>
            </w:pict>
          </mc:Fallback>
        </mc:AlternateContent>
      </w:r>
    </w:p>
    <w:p w:rsidR="00D109DE" w:rsidRPr="007B0A3A" w:rsidRDefault="0060644B" w:rsidP="0060644B">
      <w:p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314648" w:rsidRPr="007B0A3A" w:rsidRDefault="00314648" w:rsidP="007B0A3A">
      <w:pPr>
        <w:jc w:val="both"/>
        <w:rPr>
          <w:sz w:val="28"/>
          <w:szCs w:val="28"/>
        </w:rPr>
      </w:pPr>
    </w:p>
    <w:sectPr w:rsidR="00314648" w:rsidRPr="007B0A3A" w:rsidSect="001D6EBD">
      <w:headerReference w:type="default" r:id="rId21"/>
      <w:headerReference w:type="first" r:id="rId22"/>
      <w:pgSz w:w="11906" w:h="16838"/>
      <w:pgMar w:top="1134" w:right="567" w:bottom="1134" w:left="1134" w:header="284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7C" w:rsidRDefault="0095677C">
      <w:r>
        <w:separator/>
      </w:r>
    </w:p>
  </w:endnote>
  <w:endnote w:type="continuationSeparator" w:id="0">
    <w:p w:rsidR="0095677C" w:rsidRDefault="0095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7C" w:rsidRDefault="0095677C">
      <w:r>
        <w:separator/>
      </w:r>
    </w:p>
  </w:footnote>
  <w:footnote w:type="continuationSeparator" w:id="0">
    <w:p w:rsidR="0095677C" w:rsidRDefault="00956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Pr="003E7A34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  <w:r w:rsidRPr="003E7A34">
      <w:rPr>
        <w:b/>
        <w:sz w:val="28"/>
        <w:szCs w:val="28"/>
        <w:lang w:eastAsia="ru-RU"/>
      </w:rPr>
      <w:t>ПРОЕКТ</w:t>
    </w:r>
  </w:p>
  <w:p w:rsidR="001D6EBD" w:rsidRDefault="001D6E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419001F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0">
    <w:nsid w:val="241A22A7"/>
    <w:multiLevelType w:val="hybridMultilevel"/>
    <w:tmpl w:val="80769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28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13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E933B5E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3E90F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EC231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E5"/>
    <w:rsid w:val="000600F2"/>
    <w:rsid w:val="00061AFB"/>
    <w:rsid w:val="00061C4E"/>
    <w:rsid w:val="00082A71"/>
    <w:rsid w:val="00085BAF"/>
    <w:rsid w:val="000A4E34"/>
    <w:rsid w:val="000A7258"/>
    <w:rsid w:val="000B7771"/>
    <w:rsid w:val="001148EF"/>
    <w:rsid w:val="00120704"/>
    <w:rsid w:val="001334DC"/>
    <w:rsid w:val="00134AE5"/>
    <w:rsid w:val="001606C8"/>
    <w:rsid w:val="00180BCE"/>
    <w:rsid w:val="001934DF"/>
    <w:rsid w:val="001A0ADF"/>
    <w:rsid w:val="001A2DC2"/>
    <w:rsid w:val="001C02CB"/>
    <w:rsid w:val="001C1CAA"/>
    <w:rsid w:val="001D237B"/>
    <w:rsid w:val="001D6EBD"/>
    <w:rsid w:val="001E7E60"/>
    <w:rsid w:val="001F0BC7"/>
    <w:rsid w:val="001F57DC"/>
    <w:rsid w:val="001F7304"/>
    <w:rsid w:val="002222CC"/>
    <w:rsid w:val="00231BC9"/>
    <w:rsid w:val="0026398B"/>
    <w:rsid w:val="00264AAB"/>
    <w:rsid w:val="002670A7"/>
    <w:rsid w:val="0029260D"/>
    <w:rsid w:val="002945A0"/>
    <w:rsid w:val="00297B23"/>
    <w:rsid w:val="002A1955"/>
    <w:rsid w:val="002F4088"/>
    <w:rsid w:val="00314648"/>
    <w:rsid w:val="003209BA"/>
    <w:rsid w:val="00341188"/>
    <w:rsid w:val="00372790"/>
    <w:rsid w:val="003A6D7E"/>
    <w:rsid w:val="003B7EF2"/>
    <w:rsid w:val="003E7A34"/>
    <w:rsid w:val="003F41FB"/>
    <w:rsid w:val="0043360F"/>
    <w:rsid w:val="00452DF7"/>
    <w:rsid w:val="00480495"/>
    <w:rsid w:val="004833C6"/>
    <w:rsid w:val="004A434B"/>
    <w:rsid w:val="004B7B51"/>
    <w:rsid w:val="004C35D5"/>
    <w:rsid w:val="0052351D"/>
    <w:rsid w:val="00533593"/>
    <w:rsid w:val="00545676"/>
    <w:rsid w:val="005529E3"/>
    <w:rsid w:val="00553795"/>
    <w:rsid w:val="00555746"/>
    <w:rsid w:val="00560C98"/>
    <w:rsid w:val="00597937"/>
    <w:rsid w:val="005B59D8"/>
    <w:rsid w:val="005C21F9"/>
    <w:rsid w:val="005E5A32"/>
    <w:rsid w:val="005F1814"/>
    <w:rsid w:val="00604B40"/>
    <w:rsid w:val="0060644B"/>
    <w:rsid w:val="00612C74"/>
    <w:rsid w:val="00614AE0"/>
    <w:rsid w:val="006260FB"/>
    <w:rsid w:val="006409AA"/>
    <w:rsid w:val="006571B6"/>
    <w:rsid w:val="00670A0D"/>
    <w:rsid w:val="00674997"/>
    <w:rsid w:val="00676667"/>
    <w:rsid w:val="00690853"/>
    <w:rsid w:val="006A2D80"/>
    <w:rsid w:val="006A7D31"/>
    <w:rsid w:val="006B775D"/>
    <w:rsid w:val="006C6FB8"/>
    <w:rsid w:val="006D0B44"/>
    <w:rsid w:val="006E6F88"/>
    <w:rsid w:val="006F3F7C"/>
    <w:rsid w:val="007025D8"/>
    <w:rsid w:val="0074306F"/>
    <w:rsid w:val="00773B04"/>
    <w:rsid w:val="00782253"/>
    <w:rsid w:val="0078763F"/>
    <w:rsid w:val="00797E4D"/>
    <w:rsid w:val="007A5B5B"/>
    <w:rsid w:val="007B0A3A"/>
    <w:rsid w:val="007C0DB1"/>
    <w:rsid w:val="007C2E96"/>
    <w:rsid w:val="007D1612"/>
    <w:rsid w:val="007D6EE4"/>
    <w:rsid w:val="00801D5E"/>
    <w:rsid w:val="008357E0"/>
    <w:rsid w:val="00837882"/>
    <w:rsid w:val="00841FFF"/>
    <w:rsid w:val="00850140"/>
    <w:rsid w:val="008815B2"/>
    <w:rsid w:val="008B764D"/>
    <w:rsid w:val="008D3DD8"/>
    <w:rsid w:val="008F3BB3"/>
    <w:rsid w:val="00907CB9"/>
    <w:rsid w:val="009203EF"/>
    <w:rsid w:val="00953A34"/>
    <w:rsid w:val="0095677C"/>
    <w:rsid w:val="009747EF"/>
    <w:rsid w:val="00984C76"/>
    <w:rsid w:val="009939DB"/>
    <w:rsid w:val="00A07B36"/>
    <w:rsid w:val="00A17F1A"/>
    <w:rsid w:val="00A430E5"/>
    <w:rsid w:val="00A466D2"/>
    <w:rsid w:val="00A55C17"/>
    <w:rsid w:val="00A76142"/>
    <w:rsid w:val="00A91E05"/>
    <w:rsid w:val="00A9456D"/>
    <w:rsid w:val="00AC217D"/>
    <w:rsid w:val="00AC60B5"/>
    <w:rsid w:val="00AE71E9"/>
    <w:rsid w:val="00AF21CE"/>
    <w:rsid w:val="00B37B9E"/>
    <w:rsid w:val="00BD4D43"/>
    <w:rsid w:val="00BF4DD1"/>
    <w:rsid w:val="00BF7588"/>
    <w:rsid w:val="00BF7A37"/>
    <w:rsid w:val="00C10F03"/>
    <w:rsid w:val="00C129B6"/>
    <w:rsid w:val="00C570D9"/>
    <w:rsid w:val="00C72F1F"/>
    <w:rsid w:val="00CB151A"/>
    <w:rsid w:val="00CB5DC0"/>
    <w:rsid w:val="00CC75DC"/>
    <w:rsid w:val="00CF5507"/>
    <w:rsid w:val="00CF69A4"/>
    <w:rsid w:val="00D109DE"/>
    <w:rsid w:val="00D932D9"/>
    <w:rsid w:val="00DD486B"/>
    <w:rsid w:val="00E148EB"/>
    <w:rsid w:val="00E24551"/>
    <w:rsid w:val="00E41E6D"/>
    <w:rsid w:val="00E42066"/>
    <w:rsid w:val="00E46C23"/>
    <w:rsid w:val="00E47DD0"/>
    <w:rsid w:val="00E76B32"/>
    <w:rsid w:val="00E76F08"/>
    <w:rsid w:val="00E92C86"/>
    <w:rsid w:val="00E96729"/>
    <w:rsid w:val="00EA6EE0"/>
    <w:rsid w:val="00EB5D00"/>
    <w:rsid w:val="00EC059F"/>
    <w:rsid w:val="00F005A9"/>
    <w:rsid w:val="00F440EC"/>
    <w:rsid w:val="00F53C92"/>
    <w:rsid w:val="00F71CBD"/>
    <w:rsid w:val="00F76D2A"/>
    <w:rsid w:val="00FA1A8A"/>
    <w:rsid w:val="00FC3B2B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A6EE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6EE0"/>
  </w:style>
  <w:style w:type="character" w:customStyle="1" w:styleId="WW-Absatz-Standardschriftart">
    <w:name w:val="WW-Absatz-Standardschriftart"/>
    <w:rsid w:val="00EA6EE0"/>
  </w:style>
  <w:style w:type="character" w:customStyle="1" w:styleId="WW-Absatz-Standardschriftart1">
    <w:name w:val="WW-Absatz-Standardschriftart1"/>
    <w:rsid w:val="00EA6EE0"/>
  </w:style>
  <w:style w:type="character" w:customStyle="1" w:styleId="21">
    <w:name w:val="Основной шрифт абзаца2"/>
    <w:rsid w:val="00EA6EE0"/>
  </w:style>
  <w:style w:type="character" w:customStyle="1" w:styleId="WW-Absatz-Standardschriftart11">
    <w:name w:val="WW-Absatz-Standardschriftart11"/>
    <w:rsid w:val="00EA6EE0"/>
  </w:style>
  <w:style w:type="character" w:customStyle="1" w:styleId="WW-Absatz-Standardschriftart111">
    <w:name w:val="WW-Absatz-Standardschriftart111"/>
    <w:rsid w:val="00EA6EE0"/>
  </w:style>
  <w:style w:type="character" w:customStyle="1" w:styleId="WW-Absatz-Standardschriftart1111">
    <w:name w:val="WW-Absatz-Standardschriftart1111"/>
    <w:rsid w:val="00EA6EE0"/>
  </w:style>
  <w:style w:type="character" w:customStyle="1" w:styleId="WW-Absatz-Standardschriftart11111">
    <w:name w:val="WW-Absatz-Standardschriftart11111"/>
    <w:rsid w:val="00EA6EE0"/>
  </w:style>
  <w:style w:type="character" w:customStyle="1" w:styleId="WW-Absatz-Standardschriftart111111">
    <w:name w:val="WW-Absatz-Standardschriftart111111"/>
    <w:rsid w:val="00EA6EE0"/>
  </w:style>
  <w:style w:type="character" w:customStyle="1" w:styleId="10">
    <w:name w:val="Основной шрифт абзаца1"/>
    <w:rsid w:val="00EA6EE0"/>
  </w:style>
  <w:style w:type="character" w:styleId="a3">
    <w:name w:val="page number"/>
    <w:basedOn w:val="10"/>
    <w:rsid w:val="00EA6EE0"/>
  </w:style>
  <w:style w:type="character" w:customStyle="1" w:styleId="11">
    <w:name w:val="Заголовок 1 Знак"/>
    <w:rsid w:val="00EA6EE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EA6EE0"/>
    <w:rPr>
      <w:color w:val="0000FF"/>
      <w:u w:val="single"/>
    </w:rPr>
  </w:style>
  <w:style w:type="character" w:customStyle="1" w:styleId="a5">
    <w:name w:val="Текст выноски Знак"/>
    <w:rsid w:val="00EA6EE0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EA6EE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A6EE0"/>
  </w:style>
  <w:style w:type="character" w:customStyle="1" w:styleId="3">
    <w:name w:val="Основной шрифт абзаца3"/>
    <w:rsid w:val="00EA6EE0"/>
  </w:style>
  <w:style w:type="paragraph" w:customStyle="1" w:styleId="a8">
    <w:name w:val="Заголовок"/>
    <w:basedOn w:val="a"/>
    <w:next w:val="a9"/>
    <w:rsid w:val="00EA6E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EA6EE0"/>
    <w:pPr>
      <w:spacing w:after="120"/>
    </w:pPr>
  </w:style>
  <w:style w:type="paragraph" w:styleId="aa">
    <w:name w:val="List"/>
    <w:basedOn w:val="a9"/>
    <w:rsid w:val="00EA6EE0"/>
    <w:rPr>
      <w:rFonts w:ascii="Arial" w:hAnsi="Arial" w:cs="Tahoma"/>
    </w:rPr>
  </w:style>
  <w:style w:type="paragraph" w:customStyle="1" w:styleId="22">
    <w:name w:val="Название2"/>
    <w:basedOn w:val="a"/>
    <w:rsid w:val="00EA6EE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23">
    <w:name w:val="Указатель2"/>
    <w:basedOn w:val="a"/>
    <w:rsid w:val="00EA6EE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A6E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6EE0"/>
    <w:pPr>
      <w:suppressLineNumbers/>
    </w:pPr>
    <w:rPr>
      <w:rFonts w:ascii="Arial" w:hAnsi="Arial" w:cs="Tahoma"/>
    </w:rPr>
  </w:style>
  <w:style w:type="paragraph" w:customStyle="1" w:styleId="ab">
    <w:name w:val="Знак Знак Знак Знак"/>
    <w:basedOn w:val="a"/>
    <w:rsid w:val="00EA6EE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EA6EE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header"/>
    <w:basedOn w:val="a"/>
    <w:rsid w:val="00EA6EE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EA6E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footer"/>
    <w:basedOn w:val="a"/>
    <w:rsid w:val="00EA6EE0"/>
    <w:pPr>
      <w:tabs>
        <w:tab w:val="center" w:pos="4677"/>
        <w:tab w:val="right" w:pos="9355"/>
      </w:tabs>
    </w:pPr>
  </w:style>
  <w:style w:type="paragraph" w:customStyle="1" w:styleId="consplusnormal1">
    <w:name w:val="consplusnormal"/>
    <w:basedOn w:val="a"/>
    <w:rsid w:val="00EA6EE0"/>
    <w:pPr>
      <w:spacing w:after="225"/>
    </w:pPr>
  </w:style>
  <w:style w:type="paragraph" w:styleId="ae">
    <w:name w:val="List Paragraph"/>
    <w:basedOn w:val="a"/>
    <w:uiPriority w:val="34"/>
    <w:qFormat/>
    <w:rsid w:val="00EA6EE0"/>
    <w:pPr>
      <w:spacing w:after="225"/>
    </w:pPr>
  </w:style>
  <w:style w:type="paragraph" w:styleId="af">
    <w:name w:val="Balloon Text"/>
    <w:basedOn w:val="a"/>
    <w:rsid w:val="00EA6EE0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9"/>
    <w:rsid w:val="00EA6EE0"/>
  </w:style>
  <w:style w:type="paragraph" w:styleId="af1">
    <w:name w:val="Normal (Web)"/>
    <w:basedOn w:val="a"/>
    <w:rsid w:val="00EA6EE0"/>
  </w:style>
  <w:style w:type="paragraph" w:customStyle="1" w:styleId="14">
    <w:name w:val="Без интервала1"/>
    <w:link w:val="af2"/>
    <w:rsid w:val="00EA6EE0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wikip">
    <w:name w:val="wikip"/>
    <w:basedOn w:val="a"/>
    <w:rsid w:val="00EA6EE0"/>
    <w:pPr>
      <w:spacing w:before="280" w:after="280"/>
    </w:pPr>
  </w:style>
  <w:style w:type="paragraph" w:customStyle="1" w:styleId="31">
    <w:name w:val="Основной текст с отступом 31"/>
    <w:basedOn w:val="a"/>
    <w:rsid w:val="00EA6EE0"/>
    <w:pPr>
      <w:widowControl w:val="0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A6EE0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EE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EE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3">
    <w:name w:val="Содержимое таблицы"/>
    <w:basedOn w:val="a"/>
    <w:rsid w:val="00EA6EE0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af4">
    <w:name w:val="Заголовок таблицы"/>
    <w:basedOn w:val="af3"/>
    <w:rsid w:val="00EA6EE0"/>
    <w:pPr>
      <w:jc w:val="center"/>
    </w:pPr>
    <w:rPr>
      <w:b/>
      <w:bCs/>
    </w:rPr>
  </w:style>
  <w:style w:type="paragraph" w:styleId="af5">
    <w:name w:val="Body Text Indent"/>
    <w:basedOn w:val="a"/>
    <w:rsid w:val="00085BAF"/>
    <w:pPr>
      <w:spacing w:after="120"/>
      <w:ind w:left="283"/>
    </w:pPr>
  </w:style>
  <w:style w:type="paragraph" w:customStyle="1" w:styleId="210">
    <w:name w:val="Основной текст 21"/>
    <w:basedOn w:val="a"/>
    <w:rsid w:val="00085BAF"/>
    <w:pPr>
      <w:widowControl w:val="0"/>
    </w:pPr>
    <w:rPr>
      <w:rFonts w:eastAsia="Lucida Sans Unicode"/>
      <w:kern w:val="1"/>
      <w:sz w:val="28"/>
    </w:rPr>
  </w:style>
  <w:style w:type="paragraph" w:customStyle="1" w:styleId="310">
    <w:name w:val="Основной текст 31"/>
    <w:basedOn w:val="a"/>
    <w:rsid w:val="00085BAF"/>
    <w:pPr>
      <w:widowControl w:val="0"/>
    </w:pPr>
    <w:rPr>
      <w:rFonts w:eastAsia="Lucida Sans Unicode"/>
      <w:kern w:val="1"/>
      <w:lang w:val="en-US"/>
    </w:rPr>
  </w:style>
  <w:style w:type="paragraph" w:customStyle="1" w:styleId="211">
    <w:name w:val="Основной текст с отступом 21"/>
    <w:basedOn w:val="a"/>
    <w:uiPriority w:val="99"/>
    <w:rsid w:val="00085BAF"/>
    <w:pPr>
      <w:widowControl w:val="0"/>
      <w:ind w:left="135"/>
      <w:jc w:val="both"/>
    </w:pPr>
    <w:rPr>
      <w:rFonts w:eastAsia="Lucida Sans Unicode"/>
      <w:kern w:val="1"/>
      <w:lang w:val="en-US"/>
    </w:rPr>
  </w:style>
  <w:style w:type="paragraph" w:customStyle="1" w:styleId="220">
    <w:name w:val="Основной текст 22"/>
    <w:basedOn w:val="a"/>
    <w:rsid w:val="00085BAF"/>
    <w:pPr>
      <w:widowControl w:val="0"/>
      <w:jc w:val="both"/>
    </w:pPr>
    <w:rPr>
      <w:rFonts w:eastAsia="Lucida Sans Unicode"/>
      <w:kern w:val="1"/>
    </w:rPr>
  </w:style>
  <w:style w:type="paragraph" w:styleId="af6">
    <w:name w:val="No Spacing"/>
    <w:uiPriority w:val="99"/>
    <w:qFormat/>
    <w:rsid w:val="00E41E6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78763F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5C21F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5C21F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f2">
    <w:name w:val="Без интервала Знак"/>
    <w:link w:val="14"/>
    <w:locked/>
    <w:rsid w:val="000600F2"/>
    <w:rPr>
      <w:rFonts w:eastAsia="Arial"/>
      <w:kern w:val="1"/>
      <w:lang w:val="ru-RU"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614AE0"/>
    <w:rPr>
      <w:rFonts w:ascii="Arial" w:eastAsia="Arial" w:hAnsi="Arial" w:cs="Arial"/>
      <w:lang w:eastAsia="ar-SA" w:bidi="ar-SA"/>
    </w:rPr>
  </w:style>
  <w:style w:type="character" w:customStyle="1" w:styleId="FontStyle48">
    <w:name w:val="Font Style48"/>
    <w:rsid w:val="00614AE0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614AE0"/>
    <w:pPr>
      <w:widowControl w:val="0"/>
      <w:autoSpaceDE w:val="0"/>
    </w:pPr>
    <w:rPr>
      <w:kern w:val="1"/>
    </w:rPr>
  </w:style>
  <w:style w:type="character" w:styleId="af7">
    <w:name w:val="Strong"/>
    <w:qFormat/>
    <w:rsid w:val="002670A7"/>
    <w:rPr>
      <w:b/>
      <w:bCs/>
    </w:rPr>
  </w:style>
  <w:style w:type="character" w:styleId="af8">
    <w:name w:val="footnote reference"/>
    <w:aliases w:val="Знак сноски-FN,Ciae niinee-FN,Знак сноски 1"/>
    <w:uiPriority w:val="99"/>
    <w:unhideWhenUsed/>
    <w:rsid w:val="001148EF"/>
    <w:rPr>
      <w:vertAlign w:val="superscript"/>
    </w:rPr>
  </w:style>
  <w:style w:type="paragraph" w:customStyle="1" w:styleId="24">
    <w:name w:val="Без интервала2"/>
    <w:rsid w:val="005529E3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297B23"/>
    <w:pPr>
      <w:suppressAutoHyphens w:val="0"/>
      <w:spacing w:before="100" w:beforeAutospacing="1" w:after="100" w:afterAutospacing="1"/>
    </w:pPr>
    <w:rPr>
      <w:lang w:eastAsia="ru-RU"/>
    </w:rPr>
  </w:style>
  <w:style w:type="table" w:styleId="af9">
    <w:name w:val="Table Grid"/>
    <w:basedOn w:val="a1"/>
    <w:rsid w:val="006064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A6EE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6EE0"/>
  </w:style>
  <w:style w:type="character" w:customStyle="1" w:styleId="WW-Absatz-Standardschriftart">
    <w:name w:val="WW-Absatz-Standardschriftart"/>
    <w:rsid w:val="00EA6EE0"/>
  </w:style>
  <w:style w:type="character" w:customStyle="1" w:styleId="WW-Absatz-Standardschriftart1">
    <w:name w:val="WW-Absatz-Standardschriftart1"/>
    <w:rsid w:val="00EA6EE0"/>
  </w:style>
  <w:style w:type="character" w:customStyle="1" w:styleId="21">
    <w:name w:val="Основной шрифт абзаца2"/>
    <w:rsid w:val="00EA6EE0"/>
  </w:style>
  <w:style w:type="character" w:customStyle="1" w:styleId="WW-Absatz-Standardschriftart11">
    <w:name w:val="WW-Absatz-Standardschriftart11"/>
    <w:rsid w:val="00EA6EE0"/>
  </w:style>
  <w:style w:type="character" w:customStyle="1" w:styleId="WW-Absatz-Standardschriftart111">
    <w:name w:val="WW-Absatz-Standardschriftart111"/>
    <w:rsid w:val="00EA6EE0"/>
  </w:style>
  <w:style w:type="character" w:customStyle="1" w:styleId="WW-Absatz-Standardschriftart1111">
    <w:name w:val="WW-Absatz-Standardschriftart1111"/>
    <w:rsid w:val="00EA6EE0"/>
  </w:style>
  <w:style w:type="character" w:customStyle="1" w:styleId="WW-Absatz-Standardschriftart11111">
    <w:name w:val="WW-Absatz-Standardschriftart11111"/>
    <w:rsid w:val="00EA6EE0"/>
  </w:style>
  <w:style w:type="character" w:customStyle="1" w:styleId="WW-Absatz-Standardschriftart111111">
    <w:name w:val="WW-Absatz-Standardschriftart111111"/>
    <w:rsid w:val="00EA6EE0"/>
  </w:style>
  <w:style w:type="character" w:customStyle="1" w:styleId="10">
    <w:name w:val="Основной шрифт абзаца1"/>
    <w:rsid w:val="00EA6EE0"/>
  </w:style>
  <w:style w:type="character" w:styleId="a3">
    <w:name w:val="page number"/>
    <w:basedOn w:val="10"/>
    <w:rsid w:val="00EA6EE0"/>
  </w:style>
  <w:style w:type="character" w:customStyle="1" w:styleId="11">
    <w:name w:val="Заголовок 1 Знак"/>
    <w:rsid w:val="00EA6EE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EA6EE0"/>
    <w:rPr>
      <w:color w:val="0000FF"/>
      <w:u w:val="single"/>
    </w:rPr>
  </w:style>
  <w:style w:type="character" w:customStyle="1" w:styleId="a5">
    <w:name w:val="Текст выноски Знак"/>
    <w:rsid w:val="00EA6EE0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EA6EE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A6EE0"/>
  </w:style>
  <w:style w:type="character" w:customStyle="1" w:styleId="3">
    <w:name w:val="Основной шрифт абзаца3"/>
    <w:rsid w:val="00EA6EE0"/>
  </w:style>
  <w:style w:type="paragraph" w:customStyle="1" w:styleId="a8">
    <w:name w:val="Заголовок"/>
    <w:basedOn w:val="a"/>
    <w:next w:val="a9"/>
    <w:rsid w:val="00EA6E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EA6EE0"/>
    <w:pPr>
      <w:spacing w:after="120"/>
    </w:pPr>
  </w:style>
  <w:style w:type="paragraph" w:styleId="aa">
    <w:name w:val="List"/>
    <w:basedOn w:val="a9"/>
    <w:rsid w:val="00EA6EE0"/>
    <w:rPr>
      <w:rFonts w:ascii="Arial" w:hAnsi="Arial" w:cs="Tahoma"/>
    </w:rPr>
  </w:style>
  <w:style w:type="paragraph" w:customStyle="1" w:styleId="22">
    <w:name w:val="Название2"/>
    <w:basedOn w:val="a"/>
    <w:rsid w:val="00EA6EE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23">
    <w:name w:val="Указатель2"/>
    <w:basedOn w:val="a"/>
    <w:rsid w:val="00EA6EE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A6E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6EE0"/>
    <w:pPr>
      <w:suppressLineNumbers/>
    </w:pPr>
    <w:rPr>
      <w:rFonts w:ascii="Arial" w:hAnsi="Arial" w:cs="Tahoma"/>
    </w:rPr>
  </w:style>
  <w:style w:type="paragraph" w:customStyle="1" w:styleId="ab">
    <w:name w:val="Знак Знак Знак Знак"/>
    <w:basedOn w:val="a"/>
    <w:rsid w:val="00EA6EE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EA6EE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header"/>
    <w:basedOn w:val="a"/>
    <w:rsid w:val="00EA6EE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EA6E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footer"/>
    <w:basedOn w:val="a"/>
    <w:rsid w:val="00EA6EE0"/>
    <w:pPr>
      <w:tabs>
        <w:tab w:val="center" w:pos="4677"/>
        <w:tab w:val="right" w:pos="9355"/>
      </w:tabs>
    </w:pPr>
  </w:style>
  <w:style w:type="paragraph" w:customStyle="1" w:styleId="consplusnormal1">
    <w:name w:val="consplusnormal"/>
    <w:basedOn w:val="a"/>
    <w:rsid w:val="00EA6EE0"/>
    <w:pPr>
      <w:spacing w:after="225"/>
    </w:pPr>
  </w:style>
  <w:style w:type="paragraph" w:styleId="ae">
    <w:name w:val="List Paragraph"/>
    <w:basedOn w:val="a"/>
    <w:uiPriority w:val="34"/>
    <w:qFormat/>
    <w:rsid w:val="00EA6EE0"/>
    <w:pPr>
      <w:spacing w:after="225"/>
    </w:pPr>
  </w:style>
  <w:style w:type="paragraph" w:styleId="af">
    <w:name w:val="Balloon Text"/>
    <w:basedOn w:val="a"/>
    <w:rsid w:val="00EA6EE0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9"/>
    <w:rsid w:val="00EA6EE0"/>
  </w:style>
  <w:style w:type="paragraph" w:styleId="af1">
    <w:name w:val="Normal (Web)"/>
    <w:basedOn w:val="a"/>
    <w:rsid w:val="00EA6EE0"/>
  </w:style>
  <w:style w:type="paragraph" w:customStyle="1" w:styleId="14">
    <w:name w:val="Без интервала1"/>
    <w:link w:val="af2"/>
    <w:rsid w:val="00EA6EE0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wikip">
    <w:name w:val="wikip"/>
    <w:basedOn w:val="a"/>
    <w:rsid w:val="00EA6EE0"/>
    <w:pPr>
      <w:spacing w:before="280" w:after="280"/>
    </w:pPr>
  </w:style>
  <w:style w:type="paragraph" w:customStyle="1" w:styleId="31">
    <w:name w:val="Основной текст с отступом 31"/>
    <w:basedOn w:val="a"/>
    <w:rsid w:val="00EA6EE0"/>
    <w:pPr>
      <w:widowControl w:val="0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A6EE0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EE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EE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3">
    <w:name w:val="Содержимое таблицы"/>
    <w:basedOn w:val="a"/>
    <w:rsid w:val="00EA6EE0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af4">
    <w:name w:val="Заголовок таблицы"/>
    <w:basedOn w:val="af3"/>
    <w:rsid w:val="00EA6EE0"/>
    <w:pPr>
      <w:jc w:val="center"/>
    </w:pPr>
    <w:rPr>
      <w:b/>
      <w:bCs/>
    </w:rPr>
  </w:style>
  <w:style w:type="paragraph" w:styleId="af5">
    <w:name w:val="Body Text Indent"/>
    <w:basedOn w:val="a"/>
    <w:rsid w:val="00085BAF"/>
    <w:pPr>
      <w:spacing w:after="120"/>
      <w:ind w:left="283"/>
    </w:pPr>
  </w:style>
  <w:style w:type="paragraph" w:customStyle="1" w:styleId="210">
    <w:name w:val="Основной текст 21"/>
    <w:basedOn w:val="a"/>
    <w:rsid w:val="00085BAF"/>
    <w:pPr>
      <w:widowControl w:val="0"/>
    </w:pPr>
    <w:rPr>
      <w:rFonts w:eastAsia="Lucida Sans Unicode"/>
      <w:kern w:val="1"/>
      <w:sz w:val="28"/>
    </w:rPr>
  </w:style>
  <w:style w:type="paragraph" w:customStyle="1" w:styleId="310">
    <w:name w:val="Основной текст 31"/>
    <w:basedOn w:val="a"/>
    <w:rsid w:val="00085BAF"/>
    <w:pPr>
      <w:widowControl w:val="0"/>
    </w:pPr>
    <w:rPr>
      <w:rFonts w:eastAsia="Lucida Sans Unicode"/>
      <w:kern w:val="1"/>
      <w:lang w:val="en-US"/>
    </w:rPr>
  </w:style>
  <w:style w:type="paragraph" w:customStyle="1" w:styleId="211">
    <w:name w:val="Основной текст с отступом 21"/>
    <w:basedOn w:val="a"/>
    <w:uiPriority w:val="99"/>
    <w:rsid w:val="00085BAF"/>
    <w:pPr>
      <w:widowControl w:val="0"/>
      <w:ind w:left="135"/>
      <w:jc w:val="both"/>
    </w:pPr>
    <w:rPr>
      <w:rFonts w:eastAsia="Lucida Sans Unicode"/>
      <w:kern w:val="1"/>
      <w:lang w:val="en-US"/>
    </w:rPr>
  </w:style>
  <w:style w:type="paragraph" w:customStyle="1" w:styleId="220">
    <w:name w:val="Основной текст 22"/>
    <w:basedOn w:val="a"/>
    <w:rsid w:val="00085BAF"/>
    <w:pPr>
      <w:widowControl w:val="0"/>
      <w:jc w:val="both"/>
    </w:pPr>
    <w:rPr>
      <w:rFonts w:eastAsia="Lucida Sans Unicode"/>
      <w:kern w:val="1"/>
    </w:rPr>
  </w:style>
  <w:style w:type="paragraph" w:styleId="af6">
    <w:name w:val="No Spacing"/>
    <w:uiPriority w:val="99"/>
    <w:qFormat/>
    <w:rsid w:val="00E41E6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78763F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5C21F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5C21F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f2">
    <w:name w:val="Без интервала Знак"/>
    <w:link w:val="14"/>
    <w:locked/>
    <w:rsid w:val="000600F2"/>
    <w:rPr>
      <w:rFonts w:eastAsia="Arial"/>
      <w:kern w:val="1"/>
      <w:lang w:val="ru-RU"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614AE0"/>
    <w:rPr>
      <w:rFonts w:ascii="Arial" w:eastAsia="Arial" w:hAnsi="Arial" w:cs="Arial"/>
      <w:lang w:eastAsia="ar-SA" w:bidi="ar-SA"/>
    </w:rPr>
  </w:style>
  <w:style w:type="character" w:customStyle="1" w:styleId="FontStyle48">
    <w:name w:val="Font Style48"/>
    <w:rsid w:val="00614AE0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614AE0"/>
    <w:pPr>
      <w:widowControl w:val="0"/>
      <w:autoSpaceDE w:val="0"/>
    </w:pPr>
    <w:rPr>
      <w:kern w:val="1"/>
    </w:rPr>
  </w:style>
  <w:style w:type="character" w:styleId="af7">
    <w:name w:val="Strong"/>
    <w:qFormat/>
    <w:rsid w:val="002670A7"/>
    <w:rPr>
      <w:b/>
      <w:bCs/>
    </w:rPr>
  </w:style>
  <w:style w:type="character" w:styleId="af8">
    <w:name w:val="footnote reference"/>
    <w:aliases w:val="Знак сноски-FN,Ciae niinee-FN,Знак сноски 1"/>
    <w:uiPriority w:val="99"/>
    <w:unhideWhenUsed/>
    <w:rsid w:val="001148EF"/>
    <w:rPr>
      <w:vertAlign w:val="superscript"/>
    </w:rPr>
  </w:style>
  <w:style w:type="paragraph" w:customStyle="1" w:styleId="24">
    <w:name w:val="Без интервала2"/>
    <w:rsid w:val="005529E3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297B23"/>
    <w:pPr>
      <w:suppressAutoHyphens w:val="0"/>
      <w:spacing w:before="100" w:beforeAutospacing="1" w:after="100" w:afterAutospacing="1"/>
    </w:pPr>
    <w:rPr>
      <w:lang w:eastAsia="ru-RU"/>
    </w:rPr>
  </w:style>
  <w:style w:type="table" w:styleId="af9">
    <w:name w:val="Table Grid"/>
    <w:basedOn w:val="a1"/>
    <w:rsid w:val="006064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F84E2DCE8829D4A8E023D791631F075F203357EB6185436D17B4B787AC9D3A8D505AAE620D925F33AB60CF5E55C5C440981D82A2C5C18ES6z4G" TargetMode="External"/><Relationship Id="rId18" Type="http://schemas.openxmlformats.org/officeDocument/2006/relationships/hyperlink" Target="consultantplus://offline/ref=553F22D7C3CCBB56D18BF3E7D8D439E8F01E3B7B5DBC993E3746A4F5B11F60385B0D588A65A56C7B1ECF219BBCA50245693ED2A44E387457h1nF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B846222771AA203B0A59F9A746A3A401C48C61A83DAC07DEB669CCA6C1E50CA34518D032B1B980E4FB5BBCE3525E3D7F3958C0AD01F158q6VCL" TargetMode="External"/><Relationship Id="rId17" Type="http://schemas.openxmlformats.org/officeDocument/2006/relationships/hyperlink" Target="consultantplus://offline/ref=E96FDD71B39276CA38D308F424306B118BF391FDB1DD282DFD41C84085DBAE4CDE08F1386A0BE621BD19BC27B222D61437734D1AF33446D5E1k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6FDD71B39276CA38D308F424306B118BF391FDB1DD282DFD41C84085DBAE4CDE08F1386A0BE621BD19BC27B222D61437734D1AF33446D5E1kCL" TargetMode="External"/><Relationship Id="rId20" Type="http://schemas.openxmlformats.org/officeDocument/2006/relationships/hyperlink" Target="consultantplus://offline/ref=50CA071A518F5BDD78DB84A4E1B2D2EC7153CC10A0A6389D672C202C7978D7DD282B3FF9B1E4D9A9C49DBFFA60839B79AF21E48AD55B46BAh416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lashkino.smol-ra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34C9D360878144FB2E36B87E9AA5E0068B1E511714AA2D4A10F87EDEB1B58AC790BBF58D2AA02CDA26983B77E41AF43DBB724E001EA1A5kE30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alashkino.smol-ray.ru/" TargetMode="External"/><Relationship Id="rId19" Type="http://schemas.openxmlformats.org/officeDocument/2006/relationships/hyperlink" Target="consultantplus://offline/ref=50CA071A518F5BDD78DB84A4E1B2D2EC7153CC10A0A6389D672C202C7978D7DD282B3FF9B0ECD1F897D2BEA626DE887BA621E68BCAh510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1034C9D360878144FB2E36B87E9AA5E0068B1E511714AA2D4A10F87EDEB1B58AC790BBF6842AA87D8F69996731B909F634BB704F1Fk135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7691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 РЕГЛАМЕНТ</vt:lpstr>
    </vt:vector>
  </TitlesOfParts>
  <Company>Организация</Company>
  <LinksUpToDate>false</LinksUpToDate>
  <CharactersWithSpaces>51428</CharactersWithSpaces>
  <SharedDoc>false</SharedDoc>
  <HLinks>
    <vt:vector size="72" baseType="variant">
      <vt:variant>
        <vt:i4>2621550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consultantplus://offline/ref=50CA071A518F5BDD78DB84A4E1B2D2EC7153CC10A0A6389D672C202C7978D7DD282B3FF9B1E4D9A9C49DBFFA60839B79AF21E48AD55B46BAh416L</vt:lpwstr>
      </vt:variant>
      <vt:variant>
        <vt:lpwstr/>
      </vt:variant>
      <vt:variant>
        <vt:i4>1179734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consultantplus://offline/ref=50CA071A518F5BDD78DB84A4E1B2D2EC7153CC10A0A6389D672C202C7978D7DD282B3FF9B0ECD1F897D2BEA626DE887BA621E68BCAh510L</vt:lpwstr>
      </vt:variant>
      <vt:variant>
        <vt:lpwstr/>
      </vt:variant>
      <vt:variant>
        <vt:i4>8192052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consultantplus://offline/ref=553F22D7C3CCBB56D18BF3E7D8D439E8F01E3B7B5DBC993E3746A4F5B11F60385B0D588A65A56C7B1ECF219BBCA50245693ED2A44E387457h1nFL</vt:lpwstr>
      </vt:variant>
      <vt:variant>
        <vt:lpwstr/>
      </vt:variant>
      <vt:variant>
        <vt:i4>7798880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consultantplus://offline/ref=E96FDD71B39276CA38D308F424306B118BF391FDB1DD282DFD41C84085DBAE4CDE08F1386A0BE621BD19BC27B222D61437734D1AF33446D5E1kCL</vt:lpwstr>
      </vt:variant>
      <vt:variant>
        <vt:lpwstr/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consultantplus://offline/ref=E96FDD71B39276CA38D308F424306B118BF391FDB1DD282DFD41C84085DBAE4CDE08F1386A0BE621BD19BC27B222D61437734D1AF33446D5E1kCL</vt:lpwstr>
      </vt:variant>
      <vt:variant>
        <vt:lpwstr/>
      </vt:variant>
      <vt:variant>
        <vt:i4>2687079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consultantplus://offline/ref=1034C9D360878144FB2E36B87E9AA5E0068B1E511714AA2D4A10F87EDEB1B58AC790BBF58D2AA02CDA26983B77E41AF43DBB724E001EA1A5kE30G</vt:lpwstr>
      </vt:variant>
      <vt:variant>
        <vt:lpwstr/>
      </vt:variant>
      <vt:variant>
        <vt:i4>4390913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consultantplus://offline/ref=1034C9D360878144FB2E36B87E9AA5E0068B1E511714AA2D4A10F87EDEB1B58AC790BBF6842AA87D8F69996731B909F634BB704F1Fk135G</vt:lpwstr>
      </vt:variant>
      <vt:variant>
        <vt:lpwstr/>
      </vt:variant>
      <vt:variant>
        <vt:i4>2883643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consultantplus://offline/ref=4AF84E2DCE8829D4A8E023D791631F075F203357EB6185436D17B4B787AC9D3A8D505AAE620D925F33AB60CF5E55C5C440981D82A2C5C18ES6z4G</vt:lpwstr>
      </vt:variant>
      <vt:variant>
        <vt:lpwstr/>
      </vt:variant>
      <vt:variant>
        <vt:i4>3014756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consultantplus://offline/ref=5AB846222771AA203B0A59F9A746A3A401C48C61A83DAC07DEB669CCA6C1E50CA34518D032B1B980E4FB5BBCE3525E3D7F3958C0AD01F158q6VCL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http://talashkino.smol-ray.ru/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http://talashkino.smol-ray.ru/</vt:lpwstr>
      </vt:variant>
      <vt:variant>
        <vt:lpwstr/>
      </vt:variant>
      <vt:variant>
        <vt:i4>73859136</vt:i4>
      </vt:variant>
      <vt:variant>
        <vt:i4>-1</vt:i4>
      </vt:variant>
      <vt:variant>
        <vt:i4>1195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 РЕГЛАМЕНТ</dc:title>
  <dc:creator>User</dc:creator>
  <cp:lastModifiedBy>Nastya</cp:lastModifiedBy>
  <cp:revision>3</cp:revision>
  <cp:lastPrinted>2020-06-19T11:30:00Z</cp:lastPrinted>
  <dcterms:created xsi:type="dcterms:W3CDTF">2022-02-01T13:39:00Z</dcterms:created>
  <dcterms:modified xsi:type="dcterms:W3CDTF">2022-02-02T06:23:00Z</dcterms:modified>
</cp:coreProperties>
</file>